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706912" w:rsidRDefault="00706912"/>
    <w:p w:rsidR="00706912" w:rsidRPr="00706912" w:rsidRDefault="00706912" w:rsidP="00706912">
      <w:pPr>
        <w:pStyle w:val="Nagwek1"/>
        <w:spacing w:after="120"/>
        <w:jc w:val="left"/>
        <w:rPr>
          <w:rFonts w:asciiTheme="minorHAnsi" w:hAnsiTheme="minorHAnsi" w:cs="Tahoma"/>
          <w:b w:val="0"/>
        </w:rPr>
      </w:pPr>
      <w:r w:rsidRPr="00706912">
        <w:rPr>
          <w:rFonts w:asciiTheme="minorHAnsi" w:hAnsiTheme="minorHAnsi" w:cs="Tahoma"/>
        </w:rPr>
        <w:t xml:space="preserve">NR SPRAWY: 38/ZP/2020                                                                                                                                                  </w:t>
      </w:r>
      <w:r w:rsidRPr="00706912">
        <w:rPr>
          <w:rFonts w:asciiTheme="minorHAnsi" w:hAnsiTheme="minorHAnsi" w:cs="Tahoma"/>
        </w:rPr>
        <w:tab/>
        <w:t xml:space="preserve">   </w:t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  <w:b w:val="0"/>
        </w:rPr>
        <w:t>Warszawa, dnia 08.12.2020 r.</w:t>
      </w:r>
    </w:p>
    <w:p w:rsidR="00706912" w:rsidRPr="00706912" w:rsidRDefault="00706912" w:rsidP="00706912">
      <w:pPr>
        <w:jc w:val="both"/>
        <w:rPr>
          <w:rFonts w:asciiTheme="minorHAnsi" w:hAnsiTheme="minorHAnsi" w:cs="Tahoma"/>
          <w:b/>
        </w:rPr>
      </w:pPr>
      <w:r w:rsidRPr="00706912">
        <w:rPr>
          <w:rFonts w:asciiTheme="minorHAnsi" w:hAnsiTheme="minorHAnsi" w:cs="Tahoma"/>
        </w:rPr>
        <w:t>Przedmiot postępowania</w:t>
      </w:r>
      <w:r w:rsidRPr="00706912">
        <w:rPr>
          <w:rFonts w:asciiTheme="minorHAnsi" w:hAnsiTheme="minorHAnsi" w:cs="Tahoma"/>
          <w:b/>
        </w:rPr>
        <w:t>:</w:t>
      </w:r>
    </w:p>
    <w:p w:rsidR="00706912" w:rsidRPr="00706912" w:rsidRDefault="00706912" w:rsidP="00706912">
      <w:pPr>
        <w:jc w:val="both"/>
        <w:rPr>
          <w:rFonts w:asciiTheme="minorHAnsi" w:hAnsiTheme="minorHAnsi" w:cs="Tahoma"/>
          <w:b/>
        </w:rPr>
      </w:pPr>
      <w:r w:rsidRPr="00706912">
        <w:rPr>
          <w:rFonts w:asciiTheme="minorHAnsi" w:hAnsiTheme="minorHAnsi" w:cs="Tahoma"/>
          <w:b/>
        </w:rPr>
        <w:t>„DOSTAWA ODCZYNNIKÓW LABORATORYJNYCH WRAZ Z DZIERŻAWĄ ANALIZATORÓW</w:t>
      </w:r>
    </w:p>
    <w:p w:rsidR="00706912" w:rsidRPr="00706912" w:rsidRDefault="00706912" w:rsidP="00706912">
      <w:pPr>
        <w:jc w:val="both"/>
        <w:rPr>
          <w:rFonts w:asciiTheme="minorHAnsi" w:hAnsiTheme="minorHAnsi" w:cs="Tahoma"/>
          <w:b/>
        </w:rPr>
      </w:pPr>
      <w:r w:rsidRPr="00706912">
        <w:rPr>
          <w:rFonts w:asciiTheme="minorHAnsi" w:hAnsiTheme="minorHAnsi" w:cs="Tahoma"/>
          <w:b/>
        </w:rPr>
        <w:t>do Przychodni Internistyczno-Specjalistycznej przy ul. Radzymińskiej 101/103 w Warszawie</w:t>
      </w:r>
    </w:p>
    <w:p w:rsidR="00706912" w:rsidRPr="00706912" w:rsidRDefault="00706912" w:rsidP="00706912">
      <w:pPr>
        <w:jc w:val="both"/>
        <w:rPr>
          <w:rFonts w:asciiTheme="minorHAnsi" w:hAnsiTheme="minorHAnsi" w:cs="Tahoma"/>
          <w:b/>
        </w:rPr>
      </w:pPr>
    </w:p>
    <w:p w:rsidR="00706912" w:rsidRPr="00706912" w:rsidRDefault="00706912" w:rsidP="00706912">
      <w:pPr>
        <w:pStyle w:val="Nagwek1"/>
        <w:spacing w:after="120"/>
        <w:jc w:val="both"/>
        <w:rPr>
          <w:rFonts w:asciiTheme="minorHAnsi" w:hAnsiTheme="minorHAnsi" w:cs="Tahoma"/>
          <w:u w:val="single"/>
        </w:rPr>
      </w:pPr>
      <w:r w:rsidRPr="00706912">
        <w:rPr>
          <w:rFonts w:asciiTheme="minorHAnsi" w:hAnsiTheme="minorHAnsi" w:cs="Tahoma"/>
          <w:u w:val="single"/>
        </w:rPr>
        <w:t>ZESTAWIENIE ZŁOŻONYCH OFERT - informacja korygująca</w:t>
      </w:r>
    </w:p>
    <w:p w:rsidR="00706912" w:rsidRPr="00706912" w:rsidRDefault="00706912" w:rsidP="008564D3">
      <w:pPr>
        <w:pStyle w:val="Tekstpodstawowy3"/>
        <w:spacing w:line="276" w:lineRule="auto"/>
        <w:jc w:val="both"/>
        <w:rPr>
          <w:rFonts w:asciiTheme="minorHAnsi" w:hAnsiTheme="minorHAnsi" w:cs="Tahoma"/>
          <w:sz w:val="24"/>
          <w:lang w:eastAsia="en-US"/>
        </w:rPr>
      </w:pPr>
      <w:r w:rsidRPr="00706912">
        <w:rPr>
          <w:rFonts w:asciiTheme="minorHAnsi" w:hAnsiTheme="minorHAnsi"/>
          <w:sz w:val="24"/>
        </w:rPr>
        <w:t xml:space="preserve">Zamawiający – Samodzielny Zespół Publicznych Zakładów Lecznictwa Otwartego Warszawa Praga-Północ informuje, iż w opublikowanym zestawieniu złożonych ofert mylnie uwzględniono w tabeli w wierszu 14 w kolumnie 11 kwotę 12 449, 11 zł. Wykonawca </w:t>
      </w:r>
      <w:proofErr w:type="spellStart"/>
      <w:r w:rsidRPr="00706912">
        <w:rPr>
          <w:rFonts w:asciiTheme="minorHAnsi" w:hAnsiTheme="minorHAnsi" w:cs="Tahoma"/>
          <w:sz w:val="24"/>
          <w:lang w:eastAsia="en-US"/>
        </w:rPr>
        <w:t>DIAG-MED</w:t>
      </w:r>
      <w:proofErr w:type="spellEnd"/>
      <w:r w:rsidRPr="00706912">
        <w:rPr>
          <w:rFonts w:asciiTheme="minorHAnsi" w:hAnsiTheme="minorHAnsi" w:cs="Tahoma"/>
          <w:sz w:val="24"/>
          <w:lang w:eastAsia="en-US"/>
        </w:rPr>
        <w:t xml:space="preserve"> Grażyna Konecka</w:t>
      </w:r>
      <w:r w:rsidR="008564D3">
        <w:rPr>
          <w:rFonts w:asciiTheme="minorHAnsi" w:hAnsiTheme="minorHAnsi" w:cs="Tahoma"/>
          <w:sz w:val="24"/>
          <w:lang w:eastAsia="en-US"/>
        </w:rPr>
        <w:t xml:space="preserve"> </w:t>
      </w:r>
      <w:r w:rsidRPr="00706912">
        <w:rPr>
          <w:rFonts w:asciiTheme="minorHAnsi" w:hAnsiTheme="minorHAnsi" w:cs="Tahoma"/>
          <w:b w:val="0"/>
          <w:sz w:val="24"/>
          <w:lang w:eastAsia="en-US"/>
        </w:rPr>
        <w:t>02-238 Warszawa, ul. Modularna 11A, bud. H3</w:t>
      </w:r>
      <w:r w:rsidRPr="00706912">
        <w:rPr>
          <w:rFonts w:asciiTheme="minorHAnsi" w:hAnsiTheme="minorHAnsi" w:cs="Tahoma"/>
          <w:sz w:val="24"/>
          <w:lang w:eastAsia="en-US"/>
        </w:rPr>
        <w:t xml:space="preserve"> nie składał oferty na realizacje zadania nr 9. Za zaistniałą pomyłkę przepraszamy.</w:t>
      </w:r>
    </w:p>
    <w:p w:rsidR="00706912" w:rsidRPr="00706912" w:rsidRDefault="00706912" w:rsidP="00706912">
      <w:pPr>
        <w:rPr>
          <w:rFonts w:asciiTheme="minorHAnsi" w:hAnsiTheme="minorHAnsi" w:cs="Tahoma"/>
          <w:lang w:eastAsia="en-US"/>
        </w:rPr>
      </w:pPr>
    </w:p>
    <w:p w:rsidR="00706912" w:rsidRPr="00706912" w:rsidRDefault="00706912" w:rsidP="00706912">
      <w:pPr>
        <w:rPr>
          <w:rFonts w:asciiTheme="minorHAnsi" w:hAnsiTheme="minorHAnsi" w:cs="Tahoma"/>
          <w:lang w:eastAsia="en-US"/>
        </w:rPr>
      </w:pPr>
    </w:p>
    <w:p w:rsidR="00706912" w:rsidRPr="00706912" w:rsidRDefault="00706912" w:rsidP="00706912">
      <w:pPr>
        <w:ind w:left="-131" w:hanging="862"/>
        <w:jc w:val="both"/>
        <w:rPr>
          <w:rFonts w:asciiTheme="minorHAnsi" w:hAnsiTheme="minorHAnsi" w:cs="Tahoma"/>
          <w:color w:val="FF0000"/>
        </w:rPr>
      </w:pPr>
      <w:r w:rsidRPr="00706912">
        <w:rPr>
          <w:rFonts w:asciiTheme="minorHAnsi" w:hAnsiTheme="minorHAnsi"/>
        </w:rPr>
        <w:tab/>
      </w:r>
      <w:r w:rsidRPr="00706912">
        <w:rPr>
          <w:rFonts w:asciiTheme="minorHAnsi" w:hAnsiTheme="minorHAnsi"/>
        </w:rPr>
        <w:tab/>
      </w:r>
      <w:r w:rsidRPr="00706912">
        <w:rPr>
          <w:rFonts w:asciiTheme="minorHAnsi" w:hAnsiTheme="minorHAnsi"/>
        </w:rPr>
        <w:tab/>
      </w:r>
      <w:r w:rsidRPr="00706912">
        <w:rPr>
          <w:rFonts w:asciiTheme="minorHAnsi" w:hAnsiTheme="minorHAnsi"/>
        </w:rPr>
        <w:tab/>
      </w:r>
      <w:r w:rsidRPr="00706912">
        <w:rPr>
          <w:rFonts w:asciiTheme="minorHAnsi" w:hAnsiTheme="minorHAnsi"/>
        </w:rPr>
        <w:tab/>
      </w:r>
      <w:r w:rsidRPr="00706912">
        <w:rPr>
          <w:rFonts w:asciiTheme="minorHAnsi" w:hAnsiTheme="minorHAnsi"/>
        </w:rPr>
        <w:tab/>
      </w:r>
      <w:r w:rsidRPr="00706912">
        <w:rPr>
          <w:rFonts w:asciiTheme="minorHAnsi" w:hAnsiTheme="minorHAnsi"/>
        </w:rPr>
        <w:tab/>
      </w:r>
      <w:r w:rsidRPr="00706912">
        <w:rPr>
          <w:rFonts w:asciiTheme="minorHAnsi" w:hAnsiTheme="minorHAnsi"/>
        </w:rPr>
        <w:tab/>
      </w:r>
      <w:r w:rsidRPr="00706912">
        <w:rPr>
          <w:rFonts w:asciiTheme="minorHAnsi" w:hAnsiTheme="minorHAnsi" w:cs="Tahoma"/>
        </w:rPr>
        <w:t>Przewodniczący Komisji Przetargowej</w:t>
      </w:r>
    </w:p>
    <w:p w:rsidR="00706912" w:rsidRPr="00706912" w:rsidRDefault="00706912" w:rsidP="00706912">
      <w:pPr>
        <w:jc w:val="both"/>
        <w:rPr>
          <w:rFonts w:asciiTheme="minorHAnsi" w:hAnsiTheme="minorHAnsi"/>
        </w:rPr>
      </w:pPr>
      <w:r w:rsidRPr="00706912">
        <w:rPr>
          <w:rFonts w:asciiTheme="minorHAnsi" w:hAnsiTheme="minorHAnsi" w:cs="Tahoma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  <w:t xml:space="preserve">        </w:t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 w:rsidRPr="00706912"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  <w:t xml:space="preserve">   </w:t>
      </w:r>
      <w:r w:rsidRPr="00706912">
        <w:rPr>
          <w:rFonts w:asciiTheme="minorHAnsi" w:hAnsiTheme="minorHAnsi" w:cs="Tahoma"/>
        </w:rPr>
        <w:t>Krzysztof Tarłowski</w:t>
      </w:r>
    </w:p>
    <w:p w:rsidR="00706912" w:rsidRPr="00706912" w:rsidRDefault="00706912" w:rsidP="00706912">
      <w:pPr>
        <w:rPr>
          <w:rFonts w:asciiTheme="minorHAnsi" w:hAnsiTheme="minorHAnsi"/>
        </w:rPr>
      </w:pPr>
    </w:p>
    <w:sectPr w:rsidR="00706912" w:rsidRPr="00706912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proofState w:spelling="clean"/>
  <w:defaultTabStop w:val="708"/>
  <w:hyphenationZone w:val="425"/>
  <w:characterSpacingControl w:val="doNotCompress"/>
  <w:compat/>
  <w:rsids>
    <w:rsidRoot w:val="00706912"/>
    <w:rsid w:val="0048488C"/>
    <w:rsid w:val="00706912"/>
    <w:rsid w:val="008564D3"/>
    <w:rsid w:val="00AF6EA8"/>
    <w:rsid w:val="00DA2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6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06912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069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706912"/>
    <w:rPr>
      <w:b/>
      <w:bCs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706912"/>
    <w:rPr>
      <w:rFonts w:ascii="Times New Roman" w:eastAsia="Times New Roman" w:hAnsi="Times New Roman" w:cs="Times New Roman"/>
      <w:b/>
      <w:bCs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1</cp:revision>
  <dcterms:created xsi:type="dcterms:W3CDTF">2020-12-09T14:32:00Z</dcterms:created>
  <dcterms:modified xsi:type="dcterms:W3CDTF">2020-12-09T14:44:00Z</dcterms:modified>
</cp:coreProperties>
</file>