
<file path=[Content_Types].xml><?xml version="1.0" encoding="utf-8"?>
<Types xmlns="http://schemas.openxmlformats.org/package/2006/content-types"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C3F" w:rsidRPr="00BE1C3F" w:rsidRDefault="00F6240F" w:rsidP="00BE1C3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Numer postępowania: 51</w:t>
      </w:r>
      <w:r w:rsidR="00BE1C3F" w:rsidRPr="00BE1C3F">
        <w:rPr>
          <w:rFonts w:ascii="Arial" w:hAnsi="Arial" w:cs="Arial"/>
          <w:b/>
          <w:sz w:val="22"/>
          <w:szCs w:val="22"/>
        </w:rPr>
        <w:t>R/ZP/2023</w:t>
      </w:r>
    </w:p>
    <w:p w:rsidR="00BE1C3F" w:rsidRDefault="00BE1C3F" w:rsidP="00BE1C3F">
      <w:pPr>
        <w:jc w:val="right"/>
        <w:rPr>
          <w:rFonts w:ascii="Arial" w:hAnsi="Arial" w:cs="Arial"/>
          <w:sz w:val="22"/>
          <w:szCs w:val="22"/>
        </w:rPr>
      </w:pPr>
      <w:r w:rsidRPr="00BE1C3F">
        <w:rPr>
          <w:rFonts w:ascii="Arial" w:hAnsi="Arial" w:cs="Arial"/>
          <w:sz w:val="22"/>
          <w:szCs w:val="22"/>
        </w:rPr>
        <w:t xml:space="preserve">Załącznik Nr 2 do Zapytania </w:t>
      </w:r>
    </w:p>
    <w:p w:rsidR="00BE1C3F" w:rsidRDefault="00BE1C3F" w:rsidP="00BE1C3F">
      <w:pPr>
        <w:jc w:val="center"/>
        <w:rPr>
          <w:rFonts w:ascii="Arial" w:hAnsi="Arial" w:cs="Arial"/>
          <w:sz w:val="22"/>
          <w:szCs w:val="22"/>
        </w:rPr>
      </w:pPr>
    </w:p>
    <w:p w:rsidR="00BE1C3F" w:rsidRPr="00BE1C3F" w:rsidRDefault="00BE1C3F" w:rsidP="00BE1C3F">
      <w:pPr>
        <w:jc w:val="center"/>
        <w:rPr>
          <w:rFonts w:ascii="Arial" w:hAnsi="Arial" w:cs="Arial"/>
          <w:color w:val="548DD4" w:themeColor="text2" w:themeTint="99"/>
          <w:sz w:val="22"/>
          <w:szCs w:val="22"/>
        </w:rPr>
      </w:pPr>
      <w:r w:rsidRPr="00BE1C3F">
        <w:rPr>
          <w:rFonts w:ascii="Arial" w:hAnsi="Arial" w:cs="Arial"/>
          <w:color w:val="548DD4" w:themeColor="text2" w:themeTint="99"/>
          <w:sz w:val="22"/>
          <w:szCs w:val="22"/>
        </w:rPr>
        <w:t>(Projektowane postanowienia umowy)</w:t>
      </w:r>
    </w:p>
    <w:p w:rsidR="002213D2" w:rsidRPr="00BB45A7" w:rsidRDefault="0049088D" w:rsidP="00DB2E94">
      <w:pPr>
        <w:jc w:val="center"/>
        <w:rPr>
          <w:rFonts w:ascii="Arial" w:hAnsi="Arial" w:cs="Arial"/>
          <w:b/>
          <w:sz w:val="22"/>
          <w:szCs w:val="22"/>
        </w:rPr>
      </w:pPr>
      <w:r w:rsidRPr="00BB45A7">
        <w:rPr>
          <w:rFonts w:ascii="Arial" w:hAnsi="Arial" w:cs="Arial"/>
          <w:b/>
          <w:sz w:val="22"/>
          <w:szCs w:val="22"/>
        </w:rPr>
        <w:t>UMOWA NR ……../2023</w:t>
      </w:r>
    </w:p>
    <w:p w:rsidR="002213D2" w:rsidRPr="00BB45A7" w:rsidRDefault="002213D2" w:rsidP="002213D2">
      <w:pPr>
        <w:jc w:val="center"/>
        <w:rPr>
          <w:rFonts w:ascii="Arial" w:hAnsi="Arial" w:cs="Arial"/>
          <w:b/>
          <w:sz w:val="22"/>
          <w:szCs w:val="22"/>
        </w:rPr>
      </w:pPr>
    </w:p>
    <w:p w:rsidR="002213D2" w:rsidRPr="00BB45A7" w:rsidRDefault="00BE1C3F" w:rsidP="002213D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Zawarta </w:t>
      </w:r>
      <w:r w:rsidR="0049088D" w:rsidRPr="00BB45A7">
        <w:rPr>
          <w:rFonts w:ascii="Arial" w:hAnsi="Arial" w:cs="Arial"/>
          <w:sz w:val="22"/>
          <w:szCs w:val="22"/>
        </w:rPr>
        <w:t>w dniu ………………...2023</w:t>
      </w:r>
      <w:r w:rsidR="002213D2" w:rsidRPr="00BB45A7">
        <w:rPr>
          <w:rFonts w:ascii="Arial" w:hAnsi="Arial" w:cs="Arial"/>
          <w:sz w:val="22"/>
          <w:szCs w:val="22"/>
        </w:rPr>
        <w:t xml:space="preserve"> r.  w Warszawie pomiędzy:</w:t>
      </w:r>
    </w:p>
    <w:p w:rsidR="002213D2" w:rsidRPr="00BB45A7" w:rsidRDefault="002213D2" w:rsidP="002213D2">
      <w:pPr>
        <w:jc w:val="both"/>
        <w:rPr>
          <w:rFonts w:ascii="Arial" w:hAnsi="Arial" w:cs="Arial"/>
          <w:b/>
          <w:sz w:val="22"/>
          <w:szCs w:val="22"/>
        </w:rPr>
      </w:pPr>
    </w:p>
    <w:p w:rsidR="002213D2" w:rsidRPr="00BB45A7" w:rsidRDefault="002213D2" w:rsidP="00745217">
      <w:pPr>
        <w:rPr>
          <w:rFonts w:ascii="Arial" w:hAnsi="Arial" w:cs="Arial"/>
          <w:b/>
          <w:sz w:val="22"/>
          <w:szCs w:val="22"/>
        </w:rPr>
      </w:pPr>
      <w:r w:rsidRPr="00BB45A7">
        <w:rPr>
          <w:rFonts w:ascii="Arial" w:hAnsi="Arial" w:cs="Arial"/>
          <w:b/>
          <w:sz w:val="22"/>
          <w:szCs w:val="22"/>
        </w:rPr>
        <w:t xml:space="preserve">Samodzielnym Zespołem Publicznych Zakładów Lecznictwa Otwartego Warszawa Praga-Północ, </w:t>
      </w:r>
      <w:r w:rsidRPr="00BB45A7">
        <w:rPr>
          <w:rFonts w:ascii="Arial" w:hAnsi="Arial" w:cs="Arial"/>
          <w:sz w:val="22"/>
          <w:szCs w:val="22"/>
        </w:rPr>
        <w:t xml:space="preserve">z siedzibą w Warszawie przy ul. Jagiellońskiej 34, wpisanym do rejestru prowadzonego przez Sąd Rejonowy dla m. st. Warszawy w Warszawie pod nr 000204155, posiadającym NIP: 113-19-60-020 , posiadającym REGON: 000311415, </w:t>
      </w:r>
      <w:r w:rsidR="00745217" w:rsidRPr="00BB45A7">
        <w:rPr>
          <w:rFonts w:ascii="Arial" w:hAnsi="Arial" w:cs="Arial"/>
          <w:sz w:val="22"/>
          <w:szCs w:val="22"/>
        </w:rPr>
        <w:t>zwanym w dalszej części umowy</w:t>
      </w:r>
      <w:r w:rsidR="00745217" w:rsidRPr="00BB45A7">
        <w:rPr>
          <w:rFonts w:ascii="Arial" w:hAnsi="Arial" w:cs="Arial"/>
          <w:b/>
          <w:sz w:val="22"/>
          <w:szCs w:val="22"/>
        </w:rPr>
        <w:t xml:space="preserve"> „Zleceniodawcą”</w:t>
      </w:r>
      <w:r w:rsidR="00745217">
        <w:rPr>
          <w:rFonts w:ascii="Arial" w:hAnsi="Arial" w:cs="Arial"/>
          <w:b/>
          <w:sz w:val="22"/>
          <w:szCs w:val="22"/>
        </w:rPr>
        <w:t xml:space="preserve">, </w:t>
      </w:r>
      <w:r w:rsidRPr="00BB45A7">
        <w:rPr>
          <w:rFonts w:ascii="Arial" w:hAnsi="Arial" w:cs="Arial"/>
          <w:sz w:val="22"/>
          <w:szCs w:val="22"/>
        </w:rPr>
        <w:t>reprezentowanym przez</w:t>
      </w:r>
      <w:r w:rsidRPr="00BB45A7">
        <w:rPr>
          <w:rFonts w:ascii="Arial" w:hAnsi="Arial" w:cs="Arial"/>
          <w:b/>
          <w:sz w:val="22"/>
          <w:szCs w:val="22"/>
        </w:rPr>
        <w:t>:</w:t>
      </w:r>
    </w:p>
    <w:p w:rsidR="002213D2" w:rsidRPr="00BB45A7" w:rsidRDefault="002213D2" w:rsidP="002213D2">
      <w:pPr>
        <w:jc w:val="both"/>
        <w:rPr>
          <w:rFonts w:ascii="Arial" w:hAnsi="Arial" w:cs="Arial"/>
          <w:b/>
          <w:sz w:val="22"/>
          <w:szCs w:val="22"/>
        </w:rPr>
      </w:pPr>
    </w:p>
    <w:p w:rsidR="002213D2" w:rsidRPr="00BB45A7" w:rsidRDefault="002213D2" w:rsidP="002213D2">
      <w:pPr>
        <w:rPr>
          <w:rFonts w:ascii="Arial" w:hAnsi="Arial" w:cs="Arial"/>
          <w:b/>
          <w:bCs/>
          <w:sz w:val="22"/>
          <w:szCs w:val="22"/>
        </w:rPr>
      </w:pPr>
      <w:r w:rsidRPr="00BB45A7">
        <w:rPr>
          <w:rFonts w:ascii="Arial" w:hAnsi="Arial" w:cs="Arial"/>
          <w:b/>
          <w:bCs/>
          <w:sz w:val="22"/>
          <w:szCs w:val="22"/>
        </w:rPr>
        <w:t>PAWŁA CHĘCIŃSKIEGO  - Dyrektora</w:t>
      </w:r>
    </w:p>
    <w:p w:rsidR="002213D2" w:rsidRPr="00BB45A7" w:rsidRDefault="002213D2" w:rsidP="00745217">
      <w:pPr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>a</w:t>
      </w:r>
    </w:p>
    <w:p w:rsidR="002213D2" w:rsidRPr="00BB45A7" w:rsidRDefault="00BE1C3F" w:rsidP="002213D2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…………………………………………………………………………………………………….</w:t>
      </w:r>
    </w:p>
    <w:p w:rsidR="002213D2" w:rsidRPr="00BB45A7" w:rsidRDefault="002213D2" w:rsidP="00745217">
      <w:pPr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 xml:space="preserve">z siedzibą ul. </w:t>
      </w:r>
      <w:r w:rsidR="00BE1C3F">
        <w:rPr>
          <w:rFonts w:ascii="Arial" w:hAnsi="Arial" w:cs="Arial"/>
          <w:sz w:val="22"/>
          <w:szCs w:val="22"/>
        </w:rPr>
        <w:t>………………………………………….</w:t>
      </w:r>
      <w:r w:rsidRPr="00BB45A7">
        <w:rPr>
          <w:rFonts w:ascii="Arial" w:hAnsi="Arial" w:cs="Arial"/>
          <w:sz w:val="22"/>
          <w:szCs w:val="22"/>
        </w:rPr>
        <w:t>,</w:t>
      </w:r>
      <w:r w:rsidRPr="00BB45A7">
        <w:rPr>
          <w:rFonts w:ascii="Arial" w:hAnsi="Arial" w:cs="Arial"/>
          <w:color w:val="000000"/>
          <w:sz w:val="22"/>
          <w:szCs w:val="22"/>
        </w:rPr>
        <w:t xml:space="preserve"> </w:t>
      </w:r>
      <w:r w:rsidR="00745217">
        <w:rPr>
          <w:rFonts w:ascii="Arial" w:hAnsi="Arial" w:cs="Arial"/>
          <w:color w:val="000000"/>
          <w:sz w:val="22"/>
          <w:szCs w:val="22"/>
        </w:rPr>
        <w:t xml:space="preserve">wpisaną do rejestru przedsiębiorców prowadzonego przez Centralną Informację </w:t>
      </w:r>
      <w:r w:rsidRPr="00BB45A7">
        <w:rPr>
          <w:rFonts w:ascii="Arial" w:hAnsi="Arial" w:cs="Arial"/>
          <w:color w:val="000000"/>
          <w:sz w:val="22"/>
          <w:szCs w:val="22"/>
        </w:rPr>
        <w:t xml:space="preserve">Krajowego Rejestru </w:t>
      </w:r>
      <w:r w:rsidRPr="00745217">
        <w:rPr>
          <w:rFonts w:ascii="Arial" w:hAnsi="Arial" w:cs="Arial"/>
          <w:sz w:val="22"/>
          <w:szCs w:val="22"/>
        </w:rPr>
        <w:t xml:space="preserve">Sądowego </w:t>
      </w:r>
      <w:r w:rsidR="00745217" w:rsidRPr="00745217">
        <w:rPr>
          <w:rFonts w:ascii="Arial" w:hAnsi="Arial" w:cs="Arial"/>
          <w:sz w:val="22"/>
          <w:szCs w:val="22"/>
        </w:rPr>
        <w:t>pod nr</w:t>
      </w:r>
      <w:r w:rsidR="00745217">
        <w:rPr>
          <w:rFonts w:ascii="Arial" w:hAnsi="Arial" w:cs="Arial"/>
          <w:color w:val="FF0000"/>
          <w:sz w:val="22"/>
          <w:szCs w:val="22"/>
        </w:rPr>
        <w:t xml:space="preserve"> </w:t>
      </w:r>
      <w:r w:rsidR="00BE1C3F">
        <w:rPr>
          <w:rFonts w:ascii="Arial" w:hAnsi="Arial" w:cs="Arial"/>
          <w:color w:val="000000"/>
          <w:sz w:val="22"/>
          <w:szCs w:val="22"/>
        </w:rPr>
        <w:t>……………………………………</w:t>
      </w:r>
      <w:r w:rsidRPr="00BB45A7">
        <w:rPr>
          <w:rFonts w:ascii="Arial" w:hAnsi="Arial" w:cs="Arial"/>
          <w:color w:val="000000"/>
          <w:sz w:val="22"/>
          <w:szCs w:val="22"/>
        </w:rPr>
        <w:t xml:space="preserve">,  NIP </w:t>
      </w:r>
      <w:r w:rsidR="00BE1C3F">
        <w:rPr>
          <w:rFonts w:ascii="Arial" w:hAnsi="Arial" w:cs="Arial"/>
          <w:color w:val="000000"/>
          <w:sz w:val="22"/>
          <w:szCs w:val="22"/>
        </w:rPr>
        <w:t>………………………..</w:t>
      </w:r>
      <w:r w:rsidRPr="00BB45A7">
        <w:rPr>
          <w:rFonts w:ascii="Arial" w:hAnsi="Arial" w:cs="Arial"/>
          <w:color w:val="000000"/>
          <w:sz w:val="22"/>
          <w:szCs w:val="22"/>
        </w:rPr>
        <w:t xml:space="preserve">, REGON </w:t>
      </w:r>
      <w:r w:rsidR="00BE1C3F">
        <w:rPr>
          <w:rFonts w:ascii="Arial" w:hAnsi="Arial" w:cs="Arial"/>
          <w:color w:val="000000"/>
          <w:sz w:val="22"/>
          <w:szCs w:val="22"/>
        </w:rPr>
        <w:t>…………………..</w:t>
      </w:r>
      <w:r w:rsidR="00745217">
        <w:rPr>
          <w:rFonts w:ascii="Arial" w:hAnsi="Arial" w:cs="Arial"/>
          <w:color w:val="000000"/>
          <w:sz w:val="22"/>
          <w:szCs w:val="22"/>
        </w:rPr>
        <w:t>,</w:t>
      </w:r>
      <w:r w:rsidRPr="00BB45A7">
        <w:rPr>
          <w:rFonts w:ascii="Arial" w:hAnsi="Arial" w:cs="Arial"/>
          <w:color w:val="000000"/>
          <w:sz w:val="22"/>
          <w:szCs w:val="22"/>
        </w:rPr>
        <w:t xml:space="preserve">  </w:t>
      </w:r>
      <w:r w:rsidR="00745217" w:rsidRPr="00BB45A7">
        <w:rPr>
          <w:rFonts w:ascii="Arial" w:hAnsi="Arial" w:cs="Arial"/>
          <w:sz w:val="22"/>
          <w:szCs w:val="22"/>
        </w:rPr>
        <w:t>zwanym w dalszej części umowy</w:t>
      </w:r>
      <w:r w:rsidR="00745217" w:rsidRPr="00BB45A7">
        <w:rPr>
          <w:rFonts w:ascii="Arial" w:hAnsi="Arial" w:cs="Arial"/>
          <w:b/>
          <w:sz w:val="22"/>
          <w:szCs w:val="22"/>
        </w:rPr>
        <w:t xml:space="preserve"> „Zleceniobiorcą”</w:t>
      </w:r>
      <w:r w:rsidR="00745217">
        <w:rPr>
          <w:rFonts w:ascii="Arial" w:hAnsi="Arial" w:cs="Arial"/>
          <w:b/>
          <w:sz w:val="22"/>
          <w:szCs w:val="22"/>
        </w:rPr>
        <w:t xml:space="preserve">, </w:t>
      </w:r>
      <w:r w:rsidRPr="00BB45A7">
        <w:rPr>
          <w:rFonts w:ascii="Arial" w:hAnsi="Arial" w:cs="Arial"/>
          <w:sz w:val="22"/>
          <w:szCs w:val="22"/>
        </w:rPr>
        <w:t>w imieniu którego działa:</w:t>
      </w:r>
    </w:p>
    <w:p w:rsidR="002213D2" w:rsidRPr="00BB45A7" w:rsidRDefault="002213D2" w:rsidP="002213D2">
      <w:pPr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:rsidR="002213D2" w:rsidRPr="00BB45A7" w:rsidRDefault="00BE1C3F" w:rsidP="002213D2">
      <w:pPr>
        <w:jc w:val="both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…………………………………………………..</w:t>
      </w:r>
    </w:p>
    <w:p w:rsidR="002213D2" w:rsidRPr="00BB45A7" w:rsidRDefault="002213D2" w:rsidP="002213D2">
      <w:pPr>
        <w:rPr>
          <w:rFonts w:ascii="Arial" w:hAnsi="Arial" w:cs="Arial"/>
          <w:b/>
          <w:sz w:val="22"/>
          <w:szCs w:val="22"/>
        </w:rPr>
      </w:pPr>
    </w:p>
    <w:p w:rsidR="00ED6C87" w:rsidRPr="004810BC" w:rsidRDefault="00ED6C87" w:rsidP="00284591">
      <w:pPr>
        <w:jc w:val="both"/>
        <w:rPr>
          <w:szCs w:val="22"/>
        </w:rPr>
      </w:pPr>
      <w:r w:rsidRPr="00ED6C87">
        <w:rPr>
          <w:rFonts w:ascii="Arial" w:hAnsi="Arial" w:cs="Arial"/>
          <w:sz w:val="22"/>
          <w:szCs w:val="22"/>
        </w:rPr>
        <w:t>wybranym w wyniku przeprowadzonego postępowania o wartości poniżej 130 000 złotych zgodnie z Regulaminem udzielania zamówień publicznych w Samodzielnym Zespole Publicznych Zakładów Lecznictwa Otwartego Warszawa Praga-Północ wprowadzonym zarządzeniem Dyrektora SZPZLO Warszawa Praga-Północ Nr 02/10/2022 z dnia 27.10.2022r.</w:t>
      </w:r>
      <w:r w:rsidR="00284591">
        <w:rPr>
          <w:rFonts w:ascii="Arial" w:hAnsi="Arial" w:cs="Arial"/>
          <w:sz w:val="22"/>
          <w:szCs w:val="22"/>
        </w:rPr>
        <w:t xml:space="preserve"> </w:t>
      </w:r>
      <w:r w:rsidRPr="004810BC">
        <w:rPr>
          <w:szCs w:val="22"/>
        </w:rPr>
        <w:t>została zawarta umowa następującej treści:</w:t>
      </w:r>
    </w:p>
    <w:p w:rsidR="00E966F9" w:rsidRDefault="00E966F9" w:rsidP="002213D2">
      <w:pPr>
        <w:jc w:val="center"/>
        <w:rPr>
          <w:rFonts w:ascii="Arial" w:hAnsi="Arial" w:cs="Arial"/>
          <w:sz w:val="22"/>
          <w:szCs w:val="22"/>
        </w:rPr>
      </w:pPr>
    </w:p>
    <w:p w:rsidR="002213D2" w:rsidRPr="00F66984" w:rsidRDefault="002213D2" w:rsidP="002213D2">
      <w:pPr>
        <w:jc w:val="center"/>
        <w:rPr>
          <w:rFonts w:ascii="Arial" w:hAnsi="Arial" w:cs="Arial"/>
          <w:b/>
          <w:sz w:val="22"/>
          <w:szCs w:val="22"/>
        </w:rPr>
      </w:pPr>
      <w:r w:rsidRPr="00F66984">
        <w:rPr>
          <w:rFonts w:ascii="Arial" w:hAnsi="Arial" w:cs="Arial"/>
          <w:b/>
          <w:sz w:val="22"/>
          <w:szCs w:val="22"/>
        </w:rPr>
        <w:t>§ 1</w:t>
      </w:r>
    </w:p>
    <w:p w:rsidR="002213D2" w:rsidRPr="00DE5F9B" w:rsidRDefault="002213D2" w:rsidP="002213D2">
      <w:pPr>
        <w:numPr>
          <w:ilvl w:val="0"/>
          <w:numId w:val="1"/>
        </w:numPr>
        <w:tabs>
          <w:tab w:val="left" w:pos="0"/>
          <w:tab w:val="num" w:pos="360"/>
        </w:tabs>
        <w:ind w:left="357" w:hanging="357"/>
        <w:jc w:val="both"/>
        <w:rPr>
          <w:rFonts w:ascii="Arial" w:hAnsi="Arial" w:cs="Arial"/>
          <w:b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 xml:space="preserve">Zleceniodawca zleca a Zleceniobiorca zobowiązuje się do </w:t>
      </w:r>
      <w:r w:rsidRPr="00DE5F9B">
        <w:rPr>
          <w:rFonts w:ascii="Arial" w:hAnsi="Arial" w:cs="Arial"/>
          <w:b/>
          <w:sz w:val="22"/>
          <w:szCs w:val="22"/>
        </w:rPr>
        <w:t>przeprowadzenia badania sprawozdania finansowego wraz z pakietem konsolidacyjnym za rok obrotowy 202</w:t>
      </w:r>
      <w:r w:rsidR="0049088D" w:rsidRPr="00DE5F9B">
        <w:rPr>
          <w:rFonts w:ascii="Arial" w:hAnsi="Arial" w:cs="Arial"/>
          <w:b/>
          <w:sz w:val="22"/>
          <w:szCs w:val="22"/>
        </w:rPr>
        <w:t>3</w:t>
      </w:r>
      <w:r w:rsidRPr="00DE5F9B">
        <w:rPr>
          <w:rFonts w:ascii="Arial" w:hAnsi="Arial" w:cs="Arial"/>
          <w:b/>
          <w:sz w:val="22"/>
          <w:szCs w:val="22"/>
        </w:rPr>
        <w:t xml:space="preserve"> i 202</w:t>
      </w:r>
      <w:r w:rsidR="0049088D" w:rsidRPr="00DE5F9B">
        <w:rPr>
          <w:rFonts w:ascii="Arial" w:hAnsi="Arial" w:cs="Arial"/>
          <w:b/>
          <w:sz w:val="22"/>
          <w:szCs w:val="22"/>
        </w:rPr>
        <w:t>4</w:t>
      </w:r>
      <w:r w:rsidRPr="00DE5F9B">
        <w:rPr>
          <w:rFonts w:ascii="Arial" w:hAnsi="Arial" w:cs="Arial"/>
          <w:b/>
          <w:sz w:val="22"/>
          <w:szCs w:val="22"/>
        </w:rPr>
        <w:t xml:space="preserve"> Zleceniobiorcy według stanu na dzień:</w:t>
      </w:r>
    </w:p>
    <w:p w:rsidR="002213D2" w:rsidRPr="00DE5F9B" w:rsidRDefault="002213D2" w:rsidP="002213D2">
      <w:pPr>
        <w:pStyle w:val="Akapitzlist"/>
        <w:numPr>
          <w:ilvl w:val="0"/>
          <w:numId w:val="2"/>
        </w:num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DE5F9B">
        <w:rPr>
          <w:rFonts w:ascii="Arial" w:hAnsi="Arial" w:cs="Arial"/>
          <w:b/>
          <w:sz w:val="22"/>
          <w:szCs w:val="22"/>
        </w:rPr>
        <w:t>31.12.202</w:t>
      </w:r>
      <w:r w:rsidR="00F278F7" w:rsidRPr="00DE5F9B">
        <w:rPr>
          <w:rFonts w:ascii="Arial" w:hAnsi="Arial" w:cs="Arial"/>
          <w:b/>
          <w:sz w:val="22"/>
          <w:szCs w:val="22"/>
        </w:rPr>
        <w:t>3</w:t>
      </w:r>
      <w:r w:rsidRPr="00DE5F9B">
        <w:rPr>
          <w:rFonts w:ascii="Arial" w:hAnsi="Arial" w:cs="Arial"/>
          <w:b/>
          <w:sz w:val="22"/>
          <w:szCs w:val="22"/>
        </w:rPr>
        <w:t>r. za rok obr</w:t>
      </w:r>
      <w:r w:rsidR="00DC3031" w:rsidRPr="00DE5F9B">
        <w:rPr>
          <w:rFonts w:ascii="Arial" w:hAnsi="Arial" w:cs="Arial"/>
          <w:b/>
          <w:sz w:val="22"/>
          <w:szCs w:val="22"/>
        </w:rPr>
        <w:t>otowy</w:t>
      </w:r>
      <w:r w:rsidRPr="00DE5F9B">
        <w:rPr>
          <w:rFonts w:ascii="Arial" w:hAnsi="Arial" w:cs="Arial"/>
          <w:b/>
          <w:sz w:val="22"/>
          <w:szCs w:val="22"/>
        </w:rPr>
        <w:t xml:space="preserve"> obejmujący okres od 01.01.202</w:t>
      </w:r>
      <w:r w:rsidR="00F278F7" w:rsidRPr="00DE5F9B">
        <w:rPr>
          <w:rFonts w:ascii="Arial" w:hAnsi="Arial" w:cs="Arial"/>
          <w:b/>
          <w:sz w:val="22"/>
          <w:szCs w:val="22"/>
        </w:rPr>
        <w:t>3 r. do 31.12.2023</w:t>
      </w:r>
      <w:r w:rsidR="00745217" w:rsidRPr="00DE5F9B">
        <w:rPr>
          <w:rFonts w:ascii="Arial" w:hAnsi="Arial" w:cs="Arial"/>
          <w:b/>
          <w:sz w:val="22"/>
          <w:szCs w:val="22"/>
        </w:rPr>
        <w:t xml:space="preserve"> </w:t>
      </w:r>
      <w:r w:rsidRPr="00DE5F9B">
        <w:rPr>
          <w:rFonts w:ascii="Arial" w:hAnsi="Arial" w:cs="Arial"/>
          <w:b/>
          <w:sz w:val="22"/>
          <w:szCs w:val="22"/>
        </w:rPr>
        <w:t>r.</w:t>
      </w:r>
      <w:r w:rsidR="00745217" w:rsidRPr="00DE5F9B">
        <w:rPr>
          <w:rFonts w:ascii="Arial" w:hAnsi="Arial" w:cs="Arial"/>
          <w:b/>
          <w:sz w:val="22"/>
          <w:szCs w:val="22"/>
        </w:rPr>
        <w:t>,</w:t>
      </w:r>
      <w:r w:rsidRPr="00DE5F9B">
        <w:rPr>
          <w:rFonts w:ascii="Arial" w:hAnsi="Arial" w:cs="Arial"/>
          <w:b/>
          <w:sz w:val="22"/>
          <w:szCs w:val="22"/>
        </w:rPr>
        <w:t xml:space="preserve"> </w:t>
      </w:r>
    </w:p>
    <w:p w:rsidR="002213D2" w:rsidRPr="00DE5F9B" w:rsidRDefault="002213D2" w:rsidP="002213D2">
      <w:pPr>
        <w:pStyle w:val="Akapitzlist"/>
        <w:numPr>
          <w:ilvl w:val="0"/>
          <w:numId w:val="2"/>
        </w:num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DE5F9B">
        <w:rPr>
          <w:rFonts w:ascii="Arial" w:hAnsi="Arial" w:cs="Arial"/>
          <w:b/>
          <w:sz w:val="22"/>
          <w:szCs w:val="22"/>
        </w:rPr>
        <w:t>31.12.202</w:t>
      </w:r>
      <w:r w:rsidR="00F278F7" w:rsidRPr="00DE5F9B">
        <w:rPr>
          <w:rFonts w:ascii="Arial" w:hAnsi="Arial" w:cs="Arial"/>
          <w:b/>
          <w:sz w:val="22"/>
          <w:szCs w:val="22"/>
        </w:rPr>
        <w:t>4</w:t>
      </w:r>
      <w:r w:rsidRPr="00DE5F9B">
        <w:rPr>
          <w:rFonts w:ascii="Arial" w:hAnsi="Arial" w:cs="Arial"/>
          <w:b/>
          <w:sz w:val="22"/>
          <w:szCs w:val="22"/>
        </w:rPr>
        <w:t>r. za rok obr</w:t>
      </w:r>
      <w:r w:rsidR="00DC3031" w:rsidRPr="00DE5F9B">
        <w:rPr>
          <w:rFonts w:ascii="Arial" w:hAnsi="Arial" w:cs="Arial"/>
          <w:b/>
          <w:sz w:val="22"/>
          <w:szCs w:val="22"/>
        </w:rPr>
        <w:t xml:space="preserve">otowy </w:t>
      </w:r>
      <w:r w:rsidRPr="00DE5F9B">
        <w:rPr>
          <w:rFonts w:ascii="Arial" w:hAnsi="Arial" w:cs="Arial"/>
          <w:b/>
          <w:sz w:val="22"/>
          <w:szCs w:val="22"/>
        </w:rPr>
        <w:t>obejmujący okres od 01.01.202</w:t>
      </w:r>
      <w:r w:rsidR="00F278F7" w:rsidRPr="00DE5F9B">
        <w:rPr>
          <w:rFonts w:ascii="Arial" w:hAnsi="Arial" w:cs="Arial"/>
          <w:b/>
          <w:sz w:val="22"/>
          <w:szCs w:val="22"/>
        </w:rPr>
        <w:t>4 r. do 31.12.20</w:t>
      </w:r>
      <w:r w:rsidRPr="00DE5F9B">
        <w:rPr>
          <w:rFonts w:ascii="Arial" w:hAnsi="Arial" w:cs="Arial"/>
          <w:b/>
          <w:sz w:val="22"/>
          <w:szCs w:val="22"/>
        </w:rPr>
        <w:t>2</w:t>
      </w:r>
      <w:r w:rsidR="00F278F7" w:rsidRPr="00DE5F9B">
        <w:rPr>
          <w:rFonts w:ascii="Arial" w:hAnsi="Arial" w:cs="Arial"/>
          <w:b/>
          <w:sz w:val="22"/>
          <w:szCs w:val="22"/>
        </w:rPr>
        <w:t>4</w:t>
      </w:r>
      <w:r w:rsidR="00745217" w:rsidRPr="00DE5F9B">
        <w:rPr>
          <w:rFonts w:ascii="Arial" w:hAnsi="Arial" w:cs="Arial"/>
          <w:b/>
          <w:sz w:val="22"/>
          <w:szCs w:val="22"/>
        </w:rPr>
        <w:t xml:space="preserve"> </w:t>
      </w:r>
      <w:r w:rsidRPr="00DE5F9B">
        <w:rPr>
          <w:rFonts w:ascii="Arial" w:hAnsi="Arial" w:cs="Arial"/>
          <w:b/>
          <w:sz w:val="22"/>
          <w:szCs w:val="22"/>
        </w:rPr>
        <w:t xml:space="preserve">r. </w:t>
      </w:r>
    </w:p>
    <w:p w:rsidR="002213D2" w:rsidRPr="00BB45A7" w:rsidRDefault="002213D2" w:rsidP="002213D2">
      <w:pPr>
        <w:tabs>
          <w:tab w:val="left" w:pos="0"/>
        </w:tabs>
        <w:ind w:left="284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 xml:space="preserve">oraz zbadania ksiąg rachunkowych, na podstawie których sprawozdanie to zostało przygotowane. </w:t>
      </w:r>
    </w:p>
    <w:p w:rsidR="002213D2" w:rsidRPr="00BB45A7" w:rsidRDefault="002213D2" w:rsidP="002213D2">
      <w:pPr>
        <w:pStyle w:val="Akapitzlist"/>
        <w:numPr>
          <w:ilvl w:val="0"/>
          <w:numId w:val="1"/>
        </w:numPr>
        <w:tabs>
          <w:tab w:val="num" w:pos="284"/>
        </w:tabs>
        <w:overflowPunct w:val="0"/>
        <w:autoSpaceDE w:val="0"/>
        <w:autoSpaceDN w:val="0"/>
        <w:adjustRightInd w:val="0"/>
        <w:ind w:hanging="644"/>
        <w:jc w:val="both"/>
        <w:rPr>
          <w:rFonts w:ascii="Arial" w:hAnsi="Arial" w:cs="Arial"/>
          <w:bCs/>
          <w:sz w:val="22"/>
          <w:szCs w:val="22"/>
        </w:rPr>
      </w:pPr>
      <w:r w:rsidRPr="00BB45A7">
        <w:rPr>
          <w:rFonts w:ascii="Arial" w:hAnsi="Arial" w:cs="Arial"/>
          <w:bCs/>
          <w:color w:val="000000"/>
          <w:sz w:val="22"/>
          <w:szCs w:val="22"/>
        </w:rPr>
        <w:t xml:space="preserve">Zleceniobiorca jest  zobowiązany do:  </w:t>
      </w:r>
    </w:p>
    <w:p w:rsidR="002213D2" w:rsidRPr="00BB45A7" w:rsidRDefault="002213D2" w:rsidP="002213D2">
      <w:pPr>
        <w:numPr>
          <w:ilvl w:val="0"/>
          <w:numId w:val="3"/>
        </w:numPr>
        <w:overflowPunct w:val="0"/>
        <w:autoSpaceDE w:val="0"/>
        <w:autoSpaceDN w:val="0"/>
        <w:adjustRightInd w:val="0"/>
        <w:ind w:left="567" w:hanging="283"/>
        <w:jc w:val="both"/>
        <w:textAlignment w:val="baseline"/>
        <w:rPr>
          <w:rFonts w:ascii="Arial" w:hAnsi="Arial" w:cs="Arial"/>
          <w:bCs/>
          <w:color w:val="000000"/>
          <w:sz w:val="22"/>
          <w:szCs w:val="22"/>
        </w:rPr>
      </w:pPr>
      <w:r w:rsidRPr="00BB45A7">
        <w:rPr>
          <w:rFonts w:ascii="Arial" w:hAnsi="Arial" w:cs="Arial"/>
          <w:color w:val="000000"/>
          <w:kern w:val="2"/>
          <w:sz w:val="22"/>
          <w:szCs w:val="22"/>
        </w:rPr>
        <w:t xml:space="preserve">sporządzenia przez biegłego rewidenta sprawozdań z badania sprawozdań </w:t>
      </w:r>
      <w:r w:rsidR="00DC3031" w:rsidRPr="00BB45A7">
        <w:rPr>
          <w:rFonts w:ascii="Arial" w:hAnsi="Arial" w:cs="Arial"/>
          <w:color w:val="000000"/>
          <w:kern w:val="2"/>
          <w:sz w:val="22"/>
          <w:szCs w:val="22"/>
        </w:rPr>
        <w:t>finansowych w</w:t>
      </w:r>
      <w:r w:rsidRPr="00BB45A7">
        <w:rPr>
          <w:rFonts w:ascii="Arial" w:hAnsi="Arial" w:cs="Arial"/>
          <w:color w:val="000000"/>
          <w:kern w:val="2"/>
          <w:sz w:val="22"/>
          <w:szCs w:val="22"/>
        </w:rPr>
        <w:t> postaci papierowej oraz elektronicznej, opatrzonej kwalifikowanym podpisem elektronicznym biegłego rewidenta, w którym ujęte zostaną</w:t>
      </w:r>
      <w:r w:rsidRPr="00BB45A7">
        <w:rPr>
          <w:rFonts w:ascii="Arial" w:hAnsi="Arial" w:cs="Arial"/>
          <w:color w:val="000000"/>
          <w:sz w:val="22"/>
          <w:szCs w:val="22"/>
        </w:rPr>
        <w:t xml:space="preserve"> istotne zagadnienia, wynikające ze specyfiki działalności leczniczej badanego podmiotu, </w:t>
      </w:r>
      <w:r w:rsidR="00745217">
        <w:rPr>
          <w:rFonts w:ascii="Arial" w:hAnsi="Arial" w:cs="Arial"/>
          <w:color w:val="000000"/>
          <w:sz w:val="22"/>
          <w:szCs w:val="22"/>
        </w:rPr>
        <w:br/>
      </w:r>
      <w:r w:rsidRPr="00BB45A7">
        <w:rPr>
          <w:rFonts w:ascii="Arial" w:hAnsi="Arial" w:cs="Arial"/>
          <w:color w:val="000000"/>
          <w:sz w:val="22"/>
          <w:szCs w:val="22"/>
        </w:rPr>
        <w:t>w szczególności</w:t>
      </w:r>
      <w:r w:rsidRPr="00BB45A7">
        <w:rPr>
          <w:rFonts w:ascii="Arial" w:hAnsi="Arial" w:cs="Arial"/>
          <w:color w:val="000000"/>
          <w:kern w:val="2"/>
          <w:sz w:val="22"/>
          <w:szCs w:val="22"/>
        </w:rPr>
        <w:t>:</w:t>
      </w:r>
    </w:p>
    <w:p w:rsidR="002213D2" w:rsidRPr="00BB45A7" w:rsidRDefault="002213D2" w:rsidP="002213D2">
      <w:pPr>
        <w:numPr>
          <w:ilvl w:val="0"/>
          <w:numId w:val="4"/>
        </w:numPr>
        <w:tabs>
          <w:tab w:val="left" w:pos="851"/>
        </w:tabs>
        <w:overflowPunct w:val="0"/>
        <w:autoSpaceDE w:val="0"/>
        <w:autoSpaceDN w:val="0"/>
        <w:adjustRightInd w:val="0"/>
        <w:ind w:left="851" w:hanging="284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BB45A7">
        <w:rPr>
          <w:rFonts w:ascii="Arial" w:hAnsi="Arial" w:cs="Arial"/>
          <w:color w:val="000000"/>
          <w:sz w:val="22"/>
          <w:szCs w:val="22"/>
        </w:rPr>
        <w:t>informacja nt. wysokości nadwykonań z uwzględnieniem ich wpływu na poziom przychodów ze sprzedaży oraz wysokość odpisów aktualizujących,</w:t>
      </w:r>
    </w:p>
    <w:p w:rsidR="002213D2" w:rsidRPr="00BB45A7" w:rsidRDefault="002213D2" w:rsidP="002213D2">
      <w:pPr>
        <w:numPr>
          <w:ilvl w:val="0"/>
          <w:numId w:val="4"/>
        </w:numPr>
        <w:tabs>
          <w:tab w:val="left" w:pos="851"/>
        </w:tabs>
        <w:overflowPunct w:val="0"/>
        <w:autoSpaceDE w:val="0"/>
        <w:autoSpaceDN w:val="0"/>
        <w:adjustRightInd w:val="0"/>
        <w:ind w:left="851" w:hanging="284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BB45A7">
        <w:rPr>
          <w:rFonts w:ascii="Arial" w:hAnsi="Arial" w:cs="Arial"/>
          <w:color w:val="000000"/>
          <w:sz w:val="22"/>
          <w:szCs w:val="22"/>
        </w:rPr>
        <w:t>analiza rezerw (ze szczególnym uwzględnieniem spraw sądowych) i odpisów aktualizujących aktywa obrotowe,</w:t>
      </w:r>
    </w:p>
    <w:p w:rsidR="002213D2" w:rsidRPr="00BB45A7" w:rsidRDefault="002213D2" w:rsidP="002213D2">
      <w:pPr>
        <w:numPr>
          <w:ilvl w:val="0"/>
          <w:numId w:val="4"/>
        </w:numPr>
        <w:tabs>
          <w:tab w:val="left" w:pos="851"/>
        </w:tabs>
        <w:overflowPunct w:val="0"/>
        <w:autoSpaceDE w:val="0"/>
        <w:autoSpaceDN w:val="0"/>
        <w:adjustRightInd w:val="0"/>
        <w:ind w:left="851" w:hanging="284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BB45A7">
        <w:rPr>
          <w:rFonts w:ascii="Arial" w:hAnsi="Arial" w:cs="Arial"/>
          <w:color w:val="000000"/>
          <w:sz w:val="22"/>
          <w:szCs w:val="22"/>
        </w:rPr>
        <w:t>analiza (specyfikacja) kosztów usług obcych, ze szczególnym uwzględnieniem wysokości i ilości zawartych kontraktów z personelem medycznym,</w:t>
      </w:r>
    </w:p>
    <w:p w:rsidR="002213D2" w:rsidRPr="00BB45A7" w:rsidRDefault="002213D2" w:rsidP="002213D2">
      <w:pPr>
        <w:numPr>
          <w:ilvl w:val="0"/>
          <w:numId w:val="4"/>
        </w:numPr>
        <w:tabs>
          <w:tab w:val="left" w:pos="851"/>
        </w:tabs>
        <w:overflowPunct w:val="0"/>
        <w:autoSpaceDE w:val="0"/>
        <w:autoSpaceDN w:val="0"/>
        <w:adjustRightInd w:val="0"/>
        <w:ind w:left="851" w:hanging="284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BB45A7">
        <w:rPr>
          <w:rFonts w:ascii="Arial" w:hAnsi="Arial" w:cs="Arial"/>
          <w:color w:val="000000"/>
          <w:sz w:val="22"/>
          <w:szCs w:val="22"/>
        </w:rPr>
        <w:t>struktura przychodów ze sprzedaży,</w:t>
      </w:r>
    </w:p>
    <w:p w:rsidR="002213D2" w:rsidRPr="00BB45A7" w:rsidRDefault="002213D2" w:rsidP="00E20D67">
      <w:pPr>
        <w:numPr>
          <w:ilvl w:val="0"/>
          <w:numId w:val="4"/>
        </w:numPr>
        <w:tabs>
          <w:tab w:val="left" w:pos="851"/>
        </w:tabs>
        <w:overflowPunct w:val="0"/>
        <w:autoSpaceDE w:val="0"/>
        <w:autoSpaceDN w:val="0"/>
        <w:adjustRightInd w:val="0"/>
        <w:ind w:left="851" w:hanging="284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BB45A7">
        <w:rPr>
          <w:rFonts w:ascii="Arial" w:hAnsi="Arial" w:cs="Arial"/>
          <w:color w:val="000000"/>
          <w:sz w:val="22"/>
          <w:szCs w:val="22"/>
        </w:rPr>
        <w:t>analiza ewidencjonowania pobranych i rozliczanych zaliczek na poczet zawartych umów z MOW NFZ;</w:t>
      </w:r>
    </w:p>
    <w:p w:rsidR="002213D2" w:rsidRPr="00BB45A7" w:rsidRDefault="002213D2" w:rsidP="002213D2">
      <w:pPr>
        <w:numPr>
          <w:ilvl w:val="0"/>
          <w:numId w:val="4"/>
        </w:numPr>
        <w:tabs>
          <w:tab w:val="left" w:pos="851"/>
        </w:tabs>
        <w:overflowPunct w:val="0"/>
        <w:autoSpaceDE w:val="0"/>
        <w:autoSpaceDN w:val="0"/>
        <w:adjustRightInd w:val="0"/>
        <w:ind w:left="851" w:hanging="284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BB45A7">
        <w:rPr>
          <w:rFonts w:ascii="Arial" w:hAnsi="Arial" w:cs="Arial"/>
          <w:color w:val="000000"/>
          <w:sz w:val="22"/>
          <w:szCs w:val="22"/>
        </w:rPr>
        <w:t xml:space="preserve">specyfikacja przychodów i kosztów pozostałej działalności operacyjnej, </w:t>
      </w:r>
      <w:r w:rsidR="00745217">
        <w:rPr>
          <w:rFonts w:ascii="Arial" w:hAnsi="Arial" w:cs="Arial"/>
          <w:color w:val="000000"/>
          <w:sz w:val="22"/>
          <w:szCs w:val="22"/>
        </w:rPr>
        <w:br/>
      </w:r>
      <w:r w:rsidRPr="00BB45A7">
        <w:rPr>
          <w:rFonts w:ascii="Arial" w:hAnsi="Arial" w:cs="Arial"/>
          <w:color w:val="000000"/>
          <w:sz w:val="22"/>
          <w:szCs w:val="22"/>
        </w:rPr>
        <w:t xml:space="preserve">ze szczególnym uwzględnieniem poziomu dotacji na realizację programów polityki </w:t>
      </w:r>
      <w:r w:rsidRPr="00BB45A7">
        <w:rPr>
          <w:rFonts w:ascii="Arial" w:hAnsi="Arial" w:cs="Arial"/>
          <w:color w:val="000000"/>
          <w:sz w:val="22"/>
          <w:szCs w:val="22"/>
        </w:rPr>
        <w:lastRenderedPageBreak/>
        <w:t>zdrowotnej i rozliczenia dotacji odpowiadającej równowartości amortyzacji aktywów trwałych sfinansowanych z dotacji na zadania inwestycyjne lub remontowe,</w:t>
      </w:r>
    </w:p>
    <w:p w:rsidR="002213D2" w:rsidRPr="00BB45A7" w:rsidRDefault="002213D2" w:rsidP="002213D2">
      <w:pPr>
        <w:numPr>
          <w:ilvl w:val="0"/>
          <w:numId w:val="4"/>
        </w:numPr>
        <w:tabs>
          <w:tab w:val="left" w:pos="851"/>
        </w:tabs>
        <w:overflowPunct w:val="0"/>
        <w:autoSpaceDE w:val="0"/>
        <w:autoSpaceDN w:val="0"/>
        <w:adjustRightInd w:val="0"/>
        <w:ind w:left="851" w:hanging="284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BB45A7">
        <w:rPr>
          <w:rFonts w:ascii="Arial" w:hAnsi="Arial" w:cs="Arial"/>
          <w:color w:val="000000"/>
          <w:sz w:val="22"/>
          <w:szCs w:val="22"/>
        </w:rPr>
        <w:t>opis kwestii inwentaryzacji, okresów jej przeprowadzania, poprawności, rozliczeń ewentualnych stwierdzonych różnic,</w:t>
      </w:r>
    </w:p>
    <w:p w:rsidR="002213D2" w:rsidRPr="00BB45A7" w:rsidRDefault="002213D2" w:rsidP="002213D2">
      <w:pPr>
        <w:pStyle w:val="Akapitzlist"/>
        <w:numPr>
          <w:ilvl w:val="0"/>
          <w:numId w:val="3"/>
        </w:numPr>
        <w:overflowPunct w:val="0"/>
        <w:autoSpaceDE w:val="0"/>
        <w:autoSpaceDN w:val="0"/>
        <w:adjustRightInd w:val="0"/>
        <w:ind w:left="709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BB45A7">
        <w:rPr>
          <w:rFonts w:ascii="Arial" w:hAnsi="Arial" w:cs="Arial"/>
          <w:color w:val="000000"/>
          <w:sz w:val="22"/>
          <w:szCs w:val="22"/>
        </w:rPr>
        <w:t xml:space="preserve">zbadania, czy Zleceniodawca posiada prawidłowo opracowaną dokumentację opisującą przyjęte przez niego zasady (politykę) rachunkowości, o której mowa </w:t>
      </w:r>
      <w:r w:rsidR="00745217">
        <w:rPr>
          <w:rFonts w:ascii="Arial" w:hAnsi="Arial" w:cs="Arial"/>
          <w:color w:val="000000"/>
          <w:sz w:val="22"/>
          <w:szCs w:val="22"/>
        </w:rPr>
        <w:br/>
      </w:r>
      <w:r w:rsidRPr="00BB45A7">
        <w:rPr>
          <w:rFonts w:ascii="Arial" w:hAnsi="Arial" w:cs="Arial"/>
          <w:color w:val="000000"/>
          <w:sz w:val="22"/>
          <w:szCs w:val="22"/>
        </w:rPr>
        <w:t xml:space="preserve">w art. 10 ustawy o rachunkowości; </w:t>
      </w:r>
    </w:p>
    <w:p w:rsidR="002213D2" w:rsidRPr="00BB45A7" w:rsidRDefault="002213D2" w:rsidP="002213D2">
      <w:pPr>
        <w:pStyle w:val="Akapitzlist"/>
        <w:numPr>
          <w:ilvl w:val="0"/>
          <w:numId w:val="3"/>
        </w:numPr>
        <w:overflowPunct w:val="0"/>
        <w:autoSpaceDE w:val="0"/>
        <w:autoSpaceDN w:val="0"/>
        <w:adjustRightInd w:val="0"/>
        <w:ind w:left="709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BB45A7">
        <w:rPr>
          <w:rFonts w:ascii="Arial" w:hAnsi="Arial" w:cs="Arial"/>
          <w:color w:val="000000"/>
          <w:sz w:val="22"/>
          <w:szCs w:val="22"/>
        </w:rPr>
        <w:t>przeprowadzania badania przy użyciu jednolitych metod i technik;</w:t>
      </w:r>
    </w:p>
    <w:p w:rsidR="002213D2" w:rsidRPr="00BB45A7" w:rsidRDefault="002213D2" w:rsidP="002213D2">
      <w:pPr>
        <w:pStyle w:val="Akapitzlist"/>
        <w:numPr>
          <w:ilvl w:val="0"/>
          <w:numId w:val="3"/>
        </w:numPr>
        <w:overflowPunct w:val="0"/>
        <w:autoSpaceDE w:val="0"/>
        <w:autoSpaceDN w:val="0"/>
        <w:adjustRightInd w:val="0"/>
        <w:ind w:left="709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BB45A7">
        <w:rPr>
          <w:rFonts w:ascii="Arial" w:hAnsi="Arial" w:cs="Arial"/>
          <w:color w:val="000000"/>
          <w:sz w:val="22"/>
          <w:szCs w:val="22"/>
        </w:rPr>
        <w:t>objęcia badaniem wszystkich istotnych obszarów działalności Zleceniodawcy;</w:t>
      </w:r>
    </w:p>
    <w:p w:rsidR="00AA35F5" w:rsidRPr="00BB45A7" w:rsidRDefault="00AA35F5" w:rsidP="00AA35F5">
      <w:pPr>
        <w:pStyle w:val="Akapitzlist"/>
        <w:numPr>
          <w:ilvl w:val="0"/>
          <w:numId w:val="3"/>
        </w:numPr>
        <w:overflowPunct w:val="0"/>
        <w:autoSpaceDE w:val="0"/>
        <w:autoSpaceDN w:val="0"/>
        <w:adjustRightInd w:val="0"/>
        <w:ind w:left="709" w:hanging="283"/>
        <w:jc w:val="both"/>
        <w:rPr>
          <w:rFonts w:ascii="Arial" w:hAnsi="Arial" w:cs="Arial"/>
          <w:color w:val="00B050"/>
          <w:kern w:val="2"/>
          <w:sz w:val="22"/>
          <w:szCs w:val="22"/>
          <w:lang w:eastAsia="ar-SA"/>
        </w:rPr>
      </w:pPr>
      <w:r w:rsidRPr="00BB45A7">
        <w:rPr>
          <w:rFonts w:ascii="Arial" w:hAnsi="Arial" w:cs="Arial"/>
          <w:sz w:val="22"/>
          <w:szCs w:val="22"/>
        </w:rPr>
        <w:t>przeprowadzeni</w:t>
      </w:r>
      <w:r w:rsidR="00DC3031" w:rsidRPr="00BB45A7">
        <w:rPr>
          <w:rFonts w:ascii="Arial" w:hAnsi="Arial" w:cs="Arial"/>
          <w:sz w:val="22"/>
          <w:szCs w:val="22"/>
        </w:rPr>
        <w:t>a</w:t>
      </w:r>
      <w:r w:rsidRPr="00BB45A7">
        <w:rPr>
          <w:rFonts w:ascii="Arial" w:hAnsi="Arial" w:cs="Arial"/>
          <w:sz w:val="22"/>
          <w:szCs w:val="22"/>
        </w:rPr>
        <w:t xml:space="preserve"> badania</w:t>
      </w:r>
      <w:r w:rsidR="002213D2" w:rsidRPr="00BB45A7">
        <w:rPr>
          <w:rFonts w:ascii="Arial" w:hAnsi="Arial" w:cs="Arial"/>
          <w:sz w:val="22"/>
          <w:szCs w:val="22"/>
        </w:rPr>
        <w:t xml:space="preserve"> pakietu konsolidacyjnego sporządzonego </w:t>
      </w:r>
      <w:r w:rsidRPr="00BB45A7">
        <w:rPr>
          <w:rFonts w:ascii="Arial" w:hAnsi="Arial" w:cs="Arial"/>
          <w:sz w:val="22"/>
          <w:szCs w:val="22"/>
        </w:rPr>
        <w:t xml:space="preserve">według wzoru </w:t>
      </w:r>
      <w:r w:rsidR="00745217">
        <w:rPr>
          <w:rFonts w:ascii="Arial" w:hAnsi="Arial" w:cs="Arial"/>
          <w:sz w:val="22"/>
          <w:szCs w:val="22"/>
        </w:rPr>
        <w:br/>
      </w:r>
      <w:r w:rsidRPr="00BB45A7">
        <w:rPr>
          <w:rFonts w:ascii="Arial" w:hAnsi="Arial" w:cs="Arial"/>
          <w:sz w:val="22"/>
          <w:szCs w:val="22"/>
        </w:rPr>
        <w:t>i zasad opracowanych przez m.st. Warszawa pod kątem ich zgodności ze zbadanym sprawozdaniem finansowym SZPZLO;</w:t>
      </w:r>
    </w:p>
    <w:p w:rsidR="00AA35F5" w:rsidRPr="00BB45A7" w:rsidRDefault="00AA35F5" w:rsidP="00224F4A">
      <w:pPr>
        <w:pStyle w:val="Akapitzlist"/>
        <w:numPr>
          <w:ilvl w:val="0"/>
          <w:numId w:val="3"/>
        </w:numPr>
        <w:overflowPunct w:val="0"/>
        <w:autoSpaceDE w:val="0"/>
        <w:autoSpaceDN w:val="0"/>
        <w:adjustRightInd w:val="0"/>
        <w:ind w:left="709" w:hanging="283"/>
        <w:jc w:val="both"/>
        <w:rPr>
          <w:rFonts w:ascii="Arial" w:hAnsi="Arial" w:cs="Arial"/>
          <w:color w:val="00B050"/>
          <w:kern w:val="2"/>
          <w:sz w:val="22"/>
          <w:szCs w:val="22"/>
          <w:lang w:eastAsia="ar-SA"/>
        </w:rPr>
      </w:pPr>
      <w:r w:rsidRPr="00BB45A7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współprac</w:t>
      </w:r>
      <w:r w:rsidR="00DC3031" w:rsidRPr="00BB45A7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y</w:t>
      </w:r>
      <w:r w:rsidR="002213D2" w:rsidRPr="00BB45A7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 xml:space="preserve"> z </w:t>
      </w:r>
      <w:r w:rsidRPr="00BB45A7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biegłym rewidentem przeprowadzającym badanie</w:t>
      </w:r>
      <w:r w:rsidR="00575B07" w:rsidRPr="00BB45A7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 xml:space="preserve"> </w:t>
      </w:r>
      <w:r w:rsidRPr="00BB45A7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skonsolidowanego bilansu m.st. Warszawy (dalej „biegły rewident grupy”) poprzez:</w:t>
      </w:r>
    </w:p>
    <w:p w:rsidR="00AA35F5" w:rsidRPr="00BB45A7" w:rsidRDefault="00AA35F5" w:rsidP="00745217">
      <w:pPr>
        <w:pStyle w:val="Akapitzlist"/>
        <w:overflowPunct w:val="0"/>
        <w:autoSpaceDE w:val="0"/>
        <w:autoSpaceDN w:val="0"/>
        <w:adjustRightInd w:val="0"/>
        <w:ind w:left="993" w:hanging="284"/>
        <w:jc w:val="both"/>
        <w:rPr>
          <w:rFonts w:ascii="Arial" w:hAnsi="Arial" w:cs="Arial"/>
          <w:color w:val="000000"/>
          <w:kern w:val="2"/>
          <w:sz w:val="22"/>
          <w:szCs w:val="22"/>
          <w:lang w:eastAsia="ar-SA"/>
        </w:rPr>
      </w:pPr>
      <w:r w:rsidRPr="00BB45A7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 xml:space="preserve">a) przedstawienie biegłemu rewidentowi grupy wniosków z przeprowadzonego badania </w:t>
      </w:r>
      <w:r w:rsidR="002213D2" w:rsidRPr="00BB45A7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pakietu konsolidacyjnego</w:t>
      </w:r>
      <w:r w:rsidRPr="00BB45A7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 xml:space="preserve"> poprzez uzupełnienie wymaganych przez biegłego rewidenta grupy dokumentów w określonej formie i w określonym czasie, tj. zgodnie z przygotowanymi przez biegłego rewidenta grupy wytycznych audytu,</w:t>
      </w:r>
    </w:p>
    <w:p w:rsidR="003D4A96" w:rsidRPr="00BB45A7" w:rsidRDefault="00AA35F5" w:rsidP="00745217">
      <w:pPr>
        <w:pStyle w:val="Akapitzlist"/>
        <w:overflowPunct w:val="0"/>
        <w:autoSpaceDE w:val="0"/>
        <w:autoSpaceDN w:val="0"/>
        <w:adjustRightInd w:val="0"/>
        <w:ind w:left="993" w:hanging="284"/>
        <w:jc w:val="both"/>
        <w:rPr>
          <w:rFonts w:ascii="Arial" w:hAnsi="Arial" w:cs="Arial"/>
          <w:color w:val="000000"/>
          <w:kern w:val="2"/>
          <w:sz w:val="22"/>
          <w:szCs w:val="22"/>
          <w:lang w:eastAsia="ar-SA"/>
        </w:rPr>
      </w:pPr>
      <w:r w:rsidRPr="00BB45A7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 xml:space="preserve">b) przeprowadzenie przeglądu zdarzeń </w:t>
      </w:r>
      <w:r w:rsidR="003D4A96" w:rsidRPr="00BB45A7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 xml:space="preserve">po dacie bilansu tj. zdarzeń do dnia 30 września roku następującego po dniu bilansowym badanego roku obrotowego </w:t>
      </w:r>
      <w:r w:rsidR="00745217">
        <w:rPr>
          <w:rFonts w:ascii="Arial" w:hAnsi="Arial" w:cs="Arial"/>
          <w:color w:val="000000"/>
          <w:kern w:val="2"/>
          <w:sz w:val="22"/>
          <w:szCs w:val="22"/>
          <w:lang w:eastAsia="ar-SA"/>
        </w:rPr>
        <w:br/>
      </w:r>
      <w:r w:rsidR="003D4A96" w:rsidRPr="00BB45A7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w celu złożenia oświadczenia, którego wzór zostanie przekazany do biegłego SZPZLO bezpośrednio przez biegłego rewidenta grupy,</w:t>
      </w:r>
    </w:p>
    <w:p w:rsidR="003D4A96" w:rsidRPr="00BB45A7" w:rsidRDefault="003D4A96" w:rsidP="00745217">
      <w:pPr>
        <w:pStyle w:val="Akapitzlist"/>
        <w:overflowPunct w:val="0"/>
        <w:autoSpaceDE w:val="0"/>
        <w:autoSpaceDN w:val="0"/>
        <w:adjustRightInd w:val="0"/>
        <w:ind w:left="993" w:hanging="284"/>
        <w:jc w:val="both"/>
        <w:rPr>
          <w:rFonts w:ascii="Arial" w:hAnsi="Arial" w:cs="Arial"/>
          <w:color w:val="000000"/>
          <w:kern w:val="2"/>
          <w:sz w:val="22"/>
          <w:szCs w:val="22"/>
          <w:lang w:eastAsia="ar-SA"/>
        </w:rPr>
      </w:pPr>
      <w:r w:rsidRPr="00BB45A7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 xml:space="preserve">c) przekazanie biegłemu rewidentowi grupy dokumentów, o których mowa w </w:t>
      </w:r>
      <w:r w:rsidR="00745217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li</w:t>
      </w:r>
      <w:r w:rsidRPr="00BB45A7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t. a)</w:t>
      </w:r>
      <w:r w:rsidR="00575B07" w:rsidRPr="00BB45A7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 xml:space="preserve"> </w:t>
      </w:r>
      <w:r w:rsidR="00745217">
        <w:rPr>
          <w:rFonts w:ascii="Arial" w:hAnsi="Arial" w:cs="Arial"/>
          <w:color w:val="000000"/>
          <w:kern w:val="2"/>
          <w:sz w:val="22"/>
          <w:szCs w:val="22"/>
          <w:lang w:eastAsia="ar-SA"/>
        </w:rPr>
        <w:br/>
      </w:r>
      <w:r w:rsidRPr="00BB45A7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 xml:space="preserve">w formie plików PDF podpisanych kwalifikowanym podpisem elektronicznym </w:t>
      </w:r>
      <w:r w:rsidR="00745217">
        <w:rPr>
          <w:rFonts w:ascii="Arial" w:hAnsi="Arial" w:cs="Arial"/>
          <w:color w:val="000000"/>
          <w:kern w:val="2"/>
          <w:sz w:val="22"/>
          <w:szCs w:val="22"/>
          <w:lang w:eastAsia="ar-SA"/>
        </w:rPr>
        <w:br/>
      </w:r>
      <w:r w:rsidRPr="00BB45A7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na wskazany przez biegłego rewidenta grupy adres mailowy,</w:t>
      </w:r>
    </w:p>
    <w:p w:rsidR="00224F4A" w:rsidRPr="00BB45A7" w:rsidRDefault="003D4A96" w:rsidP="00745217">
      <w:pPr>
        <w:pStyle w:val="Akapitzlist"/>
        <w:overflowPunct w:val="0"/>
        <w:autoSpaceDE w:val="0"/>
        <w:autoSpaceDN w:val="0"/>
        <w:adjustRightInd w:val="0"/>
        <w:ind w:left="993" w:hanging="284"/>
        <w:jc w:val="both"/>
        <w:rPr>
          <w:rFonts w:ascii="Arial" w:hAnsi="Arial" w:cs="Arial"/>
          <w:color w:val="000000"/>
          <w:kern w:val="2"/>
          <w:sz w:val="22"/>
          <w:szCs w:val="22"/>
          <w:lang w:eastAsia="ar-SA"/>
        </w:rPr>
      </w:pPr>
      <w:r w:rsidRPr="00BB45A7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d) udostępnienie biegłemu rewidentowi grupy dokumentacji rewizyjn</w:t>
      </w:r>
      <w:r w:rsidR="00224F4A" w:rsidRPr="00BB45A7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ej z badania sprawozdania finans</w:t>
      </w:r>
      <w:r w:rsidRPr="00BB45A7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owego oraz pakietu konsolidacyjnego Zleceniodawcy w formie elektronicznej za pośrednictwem wskazanego przez biegłego rewidenta grupy dysku do przesyłania danych l</w:t>
      </w:r>
      <w:r w:rsidR="00224F4A" w:rsidRPr="00BB45A7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ub dysku wskazanego przez Zlece</w:t>
      </w:r>
      <w:r w:rsidRPr="00BB45A7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 xml:space="preserve">niobiorcę </w:t>
      </w:r>
      <w:r w:rsidR="00745217">
        <w:rPr>
          <w:rFonts w:ascii="Arial" w:hAnsi="Arial" w:cs="Arial"/>
          <w:color w:val="000000"/>
          <w:kern w:val="2"/>
          <w:sz w:val="22"/>
          <w:szCs w:val="22"/>
          <w:lang w:eastAsia="ar-SA"/>
        </w:rPr>
        <w:br/>
      </w:r>
      <w:r w:rsidRPr="00BB45A7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w terminie do dnia 15 sierpnia roku następującego po dniu bilansowym badanego roku obrotowego;</w:t>
      </w:r>
    </w:p>
    <w:p w:rsidR="00224F4A" w:rsidRPr="00BB45A7" w:rsidRDefault="003D4A96" w:rsidP="00745217">
      <w:pPr>
        <w:pStyle w:val="Akapitzlist"/>
        <w:overflowPunct w:val="0"/>
        <w:autoSpaceDE w:val="0"/>
        <w:autoSpaceDN w:val="0"/>
        <w:adjustRightInd w:val="0"/>
        <w:ind w:left="993" w:hanging="284"/>
        <w:jc w:val="both"/>
        <w:rPr>
          <w:rFonts w:ascii="Arial" w:hAnsi="Arial" w:cs="Arial"/>
          <w:color w:val="000000"/>
          <w:kern w:val="2"/>
          <w:sz w:val="22"/>
          <w:szCs w:val="22"/>
          <w:lang w:eastAsia="ar-SA"/>
        </w:rPr>
      </w:pPr>
      <w:r w:rsidRPr="00BB45A7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 xml:space="preserve"> </w:t>
      </w:r>
      <w:r w:rsidR="00224F4A" w:rsidRPr="00BB45A7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e) udzielanie biegłemu rewidentowi grupy dodatkowych wyjaśnień na jego ewentualne pytania dotyczące przeprowadzonego przez biegłego SZPZLO badania sprawozdania finansowego i pakietu konsolidacyjnego, które mogą się pojawić w trakcie badania skonsolidowanego bilansu m.st. Warszawy.</w:t>
      </w:r>
    </w:p>
    <w:p w:rsidR="002213D2" w:rsidRPr="00BB45A7" w:rsidRDefault="002213D2" w:rsidP="00575B07">
      <w:pPr>
        <w:pStyle w:val="Akapitzlist"/>
        <w:numPr>
          <w:ilvl w:val="0"/>
          <w:numId w:val="1"/>
        </w:numPr>
        <w:tabs>
          <w:tab w:val="left" w:pos="0"/>
          <w:tab w:val="num" w:pos="284"/>
        </w:tabs>
        <w:overflowPunct w:val="0"/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 xml:space="preserve">Badanie sprawozdania finansowego zostanie przeprowadzone zgodnie z przepisami rozdziału 7 ustawy </w:t>
      </w:r>
      <w:r w:rsidR="00745217" w:rsidRPr="00BB45A7">
        <w:rPr>
          <w:rFonts w:ascii="Arial" w:hAnsi="Arial" w:cs="Arial"/>
          <w:sz w:val="22"/>
          <w:szCs w:val="22"/>
        </w:rPr>
        <w:t xml:space="preserve">z dnia 29 września 1994 r. </w:t>
      </w:r>
      <w:r w:rsidRPr="00BB45A7">
        <w:rPr>
          <w:rFonts w:ascii="Arial" w:hAnsi="Arial" w:cs="Arial"/>
          <w:sz w:val="22"/>
          <w:szCs w:val="22"/>
        </w:rPr>
        <w:t>o rachunkowości (Dz. U. z 20</w:t>
      </w:r>
      <w:r w:rsidR="00DC3031" w:rsidRPr="00BB45A7">
        <w:rPr>
          <w:rFonts w:ascii="Arial" w:hAnsi="Arial" w:cs="Arial"/>
          <w:sz w:val="22"/>
          <w:szCs w:val="22"/>
        </w:rPr>
        <w:t>2</w:t>
      </w:r>
      <w:r w:rsidR="00745217">
        <w:rPr>
          <w:rFonts w:ascii="Arial" w:hAnsi="Arial" w:cs="Arial"/>
          <w:sz w:val="22"/>
          <w:szCs w:val="22"/>
        </w:rPr>
        <w:t>3</w:t>
      </w:r>
      <w:r w:rsidRPr="00BB45A7">
        <w:rPr>
          <w:rFonts w:ascii="Arial" w:hAnsi="Arial" w:cs="Arial"/>
          <w:sz w:val="22"/>
          <w:szCs w:val="22"/>
        </w:rPr>
        <w:t xml:space="preserve"> r. poz. </w:t>
      </w:r>
      <w:r w:rsidR="00DC3031" w:rsidRPr="00BB45A7">
        <w:rPr>
          <w:rFonts w:ascii="Arial" w:hAnsi="Arial" w:cs="Arial"/>
          <w:sz w:val="22"/>
          <w:szCs w:val="22"/>
        </w:rPr>
        <w:t>1</w:t>
      </w:r>
      <w:r w:rsidR="00745217">
        <w:rPr>
          <w:rFonts w:ascii="Arial" w:hAnsi="Arial" w:cs="Arial"/>
          <w:sz w:val="22"/>
          <w:szCs w:val="22"/>
        </w:rPr>
        <w:t>20</w:t>
      </w:r>
      <w:r w:rsidRPr="00BB45A7">
        <w:rPr>
          <w:rFonts w:ascii="Arial" w:hAnsi="Arial" w:cs="Arial"/>
          <w:sz w:val="22"/>
          <w:szCs w:val="22"/>
        </w:rPr>
        <w:t xml:space="preserve"> z</w:t>
      </w:r>
      <w:r w:rsidR="00745217">
        <w:rPr>
          <w:rFonts w:ascii="Arial" w:hAnsi="Arial" w:cs="Arial"/>
          <w:sz w:val="22"/>
          <w:szCs w:val="22"/>
        </w:rPr>
        <w:t xml:space="preserve"> późn. </w:t>
      </w:r>
      <w:r w:rsidRPr="00BB45A7">
        <w:rPr>
          <w:rFonts w:ascii="Arial" w:hAnsi="Arial" w:cs="Arial"/>
          <w:sz w:val="22"/>
          <w:szCs w:val="22"/>
        </w:rPr>
        <w:t xml:space="preserve">zm.), zwanej dalej </w:t>
      </w:r>
      <w:r w:rsidR="00DC3031" w:rsidRPr="00BB45A7">
        <w:rPr>
          <w:rFonts w:ascii="Arial" w:hAnsi="Arial" w:cs="Arial"/>
          <w:sz w:val="22"/>
          <w:szCs w:val="22"/>
        </w:rPr>
        <w:t>„</w:t>
      </w:r>
      <w:r w:rsidRPr="00BB45A7">
        <w:rPr>
          <w:rFonts w:ascii="Arial" w:hAnsi="Arial" w:cs="Arial"/>
          <w:sz w:val="22"/>
          <w:szCs w:val="22"/>
        </w:rPr>
        <w:t>ustawą</w:t>
      </w:r>
      <w:r w:rsidR="00DC3031" w:rsidRPr="00BB45A7">
        <w:rPr>
          <w:rFonts w:ascii="Arial" w:hAnsi="Arial" w:cs="Arial"/>
          <w:sz w:val="22"/>
          <w:szCs w:val="22"/>
        </w:rPr>
        <w:t>”</w:t>
      </w:r>
      <w:r w:rsidRPr="00BB45A7">
        <w:rPr>
          <w:rFonts w:ascii="Arial" w:hAnsi="Arial" w:cs="Arial"/>
          <w:sz w:val="22"/>
          <w:szCs w:val="22"/>
        </w:rPr>
        <w:t>, a także zgodnie z krajowymi standardami badania, wydanymi przez Krajową Radę Biegłych Rewidentów.</w:t>
      </w:r>
    </w:p>
    <w:p w:rsidR="00224F4A" w:rsidRPr="00745217" w:rsidRDefault="00DC3031" w:rsidP="00F66984">
      <w:pPr>
        <w:pStyle w:val="Akapitzlist"/>
        <w:numPr>
          <w:ilvl w:val="0"/>
          <w:numId w:val="1"/>
        </w:numPr>
        <w:tabs>
          <w:tab w:val="left" w:pos="0"/>
          <w:tab w:val="num" w:pos="284"/>
        </w:tabs>
        <w:overflowPunct w:val="0"/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2"/>
          <w:szCs w:val="22"/>
        </w:rPr>
      </w:pPr>
      <w:r w:rsidRPr="00745217">
        <w:rPr>
          <w:rFonts w:ascii="Arial" w:hAnsi="Arial" w:cs="Arial"/>
          <w:sz w:val="22"/>
          <w:szCs w:val="22"/>
        </w:rPr>
        <w:t>P</w:t>
      </w:r>
      <w:r w:rsidR="00224F4A" w:rsidRPr="00745217">
        <w:rPr>
          <w:rFonts w:ascii="Arial" w:hAnsi="Arial" w:cs="Arial"/>
          <w:sz w:val="22"/>
          <w:szCs w:val="22"/>
        </w:rPr>
        <w:t>rzeprowadzeni</w:t>
      </w:r>
      <w:r w:rsidRPr="00745217">
        <w:rPr>
          <w:rFonts w:ascii="Arial" w:hAnsi="Arial" w:cs="Arial"/>
          <w:sz w:val="22"/>
          <w:szCs w:val="22"/>
        </w:rPr>
        <w:t>e</w:t>
      </w:r>
      <w:r w:rsidR="00224F4A" w:rsidRPr="00745217">
        <w:rPr>
          <w:rFonts w:ascii="Arial" w:hAnsi="Arial" w:cs="Arial"/>
          <w:sz w:val="22"/>
          <w:szCs w:val="22"/>
        </w:rPr>
        <w:t xml:space="preserve"> badania w siedzibie SZPZ</w:t>
      </w:r>
      <w:r w:rsidR="00FB0023" w:rsidRPr="00745217">
        <w:rPr>
          <w:rFonts w:ascii="Arial" w:hAnsi="Arial" w:cs="Arial"/>
          <w:sz w:val="22"/>
          <w:szCs w:val="22"/>
        </w:rPr>
        <w:t xml:space="preserve">LO Warszawa Praga-Północ </w:t>
      </w:r>
      <w:r w:rsidRPr="00745217">
        <w:rPr>
          <w:rFonts w:ascii="Arial" w:hAnsi="Arial" w:cs="Arial"/>
          <w:sz w:val="22"/>
          <w:szCs w:val="22"/>
        </w:rPr>
        <w:t xml:space="preserve">będzie miało miejsce </w:t>
      </w:r>
      <w:r w:rsidR="00224F4A" w:rsidRPr="00745217">
        <w:rPr>
          <w:rFonts w:ascii="Arial" w:hAnsi="Arial" w:cs="Arial"/>
          <w:sz w:val="22"/>
          <w:szCs w:val="22"/>
        </w:rPr>
        <w:t>w minimalnym czasie spędzonym na terenie SZPZLO określonym na 40 godzin.</w:t>
      </w:r>
    </w:p>
    <w:p w:rsidR="002213D2" w:rsidRPr="00BB45A7" w:rsidRDefault="002213D2" w:rsidP="002213D2">
      <w:pPr>
        <w:numPr>
          <w:ilvl w:val="0"/>
          <w:numId w:val="1"/>
        </w:numPr>
        <w:tabs>
          <w:tab w:val="left" w:pos="0"/>
        </w:tabs>
        <w:ind w:left="357" w:hanging="357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>W trakcie wykonywania usługi badania sprawozdania finansowego, Zleceniobiorca wskaże, czy sprawozdanie jest zgodne z zasadami (polityką) rachunkowości oraz czy rzetelnie i jasno przedstawia sytuację majątkową i finansową jak również wynik finansowy.</w:t>
      </w:r>
    </w:p>
    <w:p w:rsidR="002213D2" w:rsidRPr="00BB45A7" w:rsidRDefault="002213D2" w:rsidP="002213D2">
      <w:pPr>
        <w:numPr>
          <w:ilvl w:val="0"/>
          <w:numId w:val="1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 xml:space="preserve">Wyniki badania prawidłowości i rzetelności sprawozdania finansowego, o którym mowa w §1 ust. 1 umowy, zostaną przedstawione w postaci pisemnego sprawozdania </w:t>
      </w:r>
      <w:r w:rsidR="00745217">
        <w:rPr>
          <w:rFonts w:ascii="Arial" w:hAnsi="Arial" w:cs="Arial"/>
          <w:sz w:val="22"/>
          <w:szCs w:val="22"/>
        </w:rPr>
        <w:br/>
      </w:r>
      <w:r w:rsidRPr="00BB45A7">
        <w:rPr>
          <w:rFonts w:ascii="Arial" w:hAnsi="Arial" w:cs="Arial"/>
          <w:sz w:val="22"/>
          <w:szCs w:val="22"/>
        </w:rPr>
        <w:t xml:space="preserve">z badania  sprawozdania finansowego. Może też nastąpić odmowa wyrażenia opinii </w:t>
      </w:r>
      <w:r w:rsidR="00745217">
        <w:rPr>
          <w:rFonts w:ascii="Arial" w:hAnsi="Arial" w:cs="Arial"/>
          <w:sz w:val="22"/>
          <w:szCs w:val="22"/>
        </w:rPr>
        <w:br/>
      </w:r>
      <w:r w:rsidRPr="00BB45A7">
        <w:rPr>
          <w:rFonts w:ascii="Arial" w:hAnsi="Arial" w:cs="Arial"/>
          <w:sz w:val="22"/>
          <w:szCs w:val="22"/>
        </w:rPr>
        <w:t xml:space="preserve">w uzasadnionych przypadkach wynikających z przepisów ustawy o rachunkowości oraz krajowych standardów badania wydanych przez Krajową Radę Biegłych Rewidentów. </w:t>
      </w:r>
      <w:r w:rsidRPr="00BB45A7">
        <w:rPr>
          <w:rFonts w:ascii="Arial" w:hAnsi="Arial" w:cs="Arial"/>
          <w:strike/>
          <w:sz w:val="22"/>
          <w:szCs w:val="22"/>
        </w:rPr>
        <w:t xml:space="preserve"> </w:t>
      </w:r>
    </w:p>
    <w:p w:rsidR="002213D2" w:rsidRDefault="002213D2" w:rsidP="002213D2">
      <w:pPr>
        <w:numPr>
          <w:ilvl w:val="0"/>
          <w:numId w:val="1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 xml:space="preserve">W wyniku badania sprawozdania finansowego, Zleceniobiorca przekaże Zleceniodawcy </w:t>
      </w:r>
      <w:r w:rsidRPr="00BB45A7">
        <w:rPr>
          <w:rFonts w:ascii="Arial" w:hAnsi="Arial" w:cs="Arial"/>
          <w:strike/>
          <w:sz w:val="22"/>
          <w:szCs w:val="22"/>
        </w:rPr>
        <w:t xml:space="preserve"> </w:t>
      </w:r>
      <w:r w:rsidRPr="00BB45A7">
        <w:rPr>
          <w:rFonts w:ascii="Arial" w:hAnsi="Arial" w:cs="Arial"/>
          <w:sz w:val="22"/>
          <w:szCs w:val="22"/>
        </w:rPr>
        <w:t xml:space="preserve">sprawozdanie z badania, w postaci papierowej w 4 egzemplarzach </w:t>
      </w:r>
      <w:r w:rsidRPr="00BB45A7">
        <w:rPr>
          <w:rFonts w:ascii="Arial" w:hAnsi="Arial" w:cs="Arial"/>
          <w:kern w:val="2"/>
          <w:sz w:val="22"/>
          <w:szCs w:val="22"/>
        </w:rPr>
        <w:t>oraz elektronicznej, opatrzonej kwalifikowanym podpisem elektronicznym biegłego rewidenta</w:t>
      </w:r>
      <w:r w:rsidRPr="00BB45A7">
        <w:rPr>
          <w:rFonts w:ascii="Arial" w:hAnsi="Arial" w:cs="Arial"/>
          <w:sz w:val="22"/>
          <w:szCs w:val="22"/>
        </w:rPr>
        <w:t>.</w:t>
      </w:r>
    </w:p>
    <w:p w:rsidR="005F6C02" w:rsidRPr="00BB45A7" w:rsidRDefault="005F6C02" w:rsidP="002213D2">
      <w:pPr>
        <w:numPr>
          <w:ilvl w:val="0"/>
          <w:numId w:val="1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  <w:lang w:bidi="pl-PL"/>
        </w:rPr>
        <w:t>N</w:t>
      </w:r>
      <w:r w:rsidRPr="00874009">
        <w:rPr>
          <w:rFonts w:ascii="Arial" w:hAnsi="Arial" w:cs="Arial"/>
          <w:color w:val="000000"/>
          <w:sz w:val="22"/>
          <w:szCs w:val="22"/>
          <w:lang w:bidi="pl-PL"/>
        </w:rPr>
        <w:t xml:space="preserve">a żądanie podmiotu tworzącego SPZOZ, tj. m.st. Warszawy (za pośrednictwem Biura Polityki Zdrowotnej Urzędu m.st. Warszawy) </w:t>
      </w:r>
      <w:r>
        <w:rPr>
          <w:rFonts w:ascii="Arial" w:hAnsi="Arial" w:cs="Arial"/>
          <w:color w:val="000000"/>
          <w:sz w:val="22"/>
          <w:szCs w:val="22"/>
          <w:lang w:bidi="pl-PL"/>
        </w:rPr>
        <w:t xml:space="preserve">Zleceniobiorca </w:t>
      </w:r>
      <w:r w:rsidRPr="00874009">
        <w:rPr>
          <w:rFonts w:ascii="Arial" w:hAnsi="Arial" w:cs="Arial"/>
          <w:color w:val="000000"/>
          <w:sz w:val="22"/>
          <w:szCs w:val="22"/>
          <w:lang w:bidi="pl-PL"/>
        </w:rPr>
        <w:t xml:space="preserve">udzieli wyjaśnień </w:t>
      </w:r>
      <w:r>
        <w:rPr>
          <w:rFonts w:ascii="Arial" w:hAnsi="Arial" w:cs="Arial"/>
          <w:color w:val="000000"/>
          <w:sz w:val="22"/>
          <w:szCs w:val="22"/>
          <w:lang w:bidi="pl-PL"/>
        </w:rPr>
        <w:br/>
      </w:r>
      <w:r w:rsidRPr="00874009">
        <w:rPr>
          <w:rFonts w:ascii="Arial" w:hAnsi="Arial" w:cs="Arial"/>
          <w:color w:val="000000"/>
          <w:sz w:val="22"/>
          <w:szCs w:val="22"/>
          <w:lang w:bidi="pl-PL"/>
        </w:rPr>
        <w:lastRenderedPageBreak/>
        <w:t>i komentarzy w zakresie badania sprawozdania finansowego jednostki oraz treści sprawozdania z badania</w:t>
      </w:r>
      <w:r>
        <w:rPr>
          <w:rFonts w:ascii="Arial" w:hAnsi="Arial" w:cs="Arial"/>
          <w:color w:val="000000"/>
          <w:lang w:bidi="pl-PL"/>
        </w:rPr>
        <w:t>.</w:t>
      </w:r>
    </w:p>
    <w:p w:rsidR="002213D2" w:rsidRPr="00BB45A7" w:rsidRDefault="002213D2" w:rsidP="002213D2">
      <w:pPr>
        <w:ind w:left="720"/>
        <w:jc w:val="both"/>
        <w:rPr>
          <w:rFonts w:ascii="Arial" w:hAnsi="Arial" w:cs="Arial"/>
          <w:sz w:val="22"/>
          <w:szCs w:val="22"/>
        </w:rPr>
      </w:pPr>
    </w:p>
    <w:p w:rsidR="002213D2" w:rsidRPr="00F66984" w:rsidRDefault="00575B07" w:rsidP="002213D2">
      <w:pPr>
        <w:jc w:val="center"/>
        <w:rPr>
          <w:rFonts w:ascii="Arial" w:hAnsi="Arial" w:cs="Arial"/>
          <w:b/>
          <w:sz w:val="22"/>
          <w:szCs w:val="22"/>
        </w:rPr>
      </w:pPr>
      <w:r w:rsidRPr="00F66984">
        <w:rPr>
          <w:rFonts w:ascii="Arial" w:hAnsi="Arial" w:cs="Arial"/>
          <w:b/>
          <w:sz w:val="22"/>
          <w:szCs w:val="22"/>
        </w:rPr>
        <w:t>§ 2</w:t>
      </w:r>
    </w:p>
    <w:p w:rsidR="002213D2" w:rsidRPr="00BB45A7" w:rsidRDefault="002213D2" w:rsidP="002213D2">
      <w:pPr>
        <w:numPr>
          <w:ilvl w:val="0"/>
          <w:numId w:val="6"/>
        </w:numPr>
        <w:tabs>
          <w:tab w:val="left" w:pos="0"/>
        </w:tabs>
        <w:jc w:val="both"/>
        <w:rPr>
          <w:rFonts w:ascii="Arial" w:hAnsi="Arial" w:cs="Arial"/>
          <w:b/>
          <w:bCs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 xml:space="preserve">Zleceniobiorca oświadcza, że jest wpisany na listę firm audytorskich  prowadzoną prze Krajową Radę Biegłych </w:t>
      </w:r>
      <w:r w:rsidR="00FB0023" w:rsidRPr="00BB45A7">
        <w:rPr>
          <w:rFonts w:ascii="Arial" w:hAnsi="Arial" w:cs="Arial"/>
          <w:sz w:val="22"/>
          <w:szCs w:val="22"/>
        </w:rPr>
        <w:t xml:space="preserve">Rewidentów pod nr </w:t>
      </w:r>
      <w:r w:rsidR="001A3679">
        <w:rPr>
          <w:rFonts w:ascii="Arial" w:hAnsi="Arial" w:cs="Arial"/>
          <w:sz w:val="22"/>
          <w:szCs w:val="22"/>
        </w:rPr>
        <w:t>………….</w:t>
      </w:r>
      <w:r w:rsidR="00FB0023" w:rsidRPr="00BB45A7">
        <w:rPr>
          <w:rFonts w:ascii="Arial" w:hAnsi="Arial" w:cs="Arial"/>
          <w:sz w:val="22"/>
          <w:szCs w:val="22"/>
        </w:rPr>
        <w:t xml:space="preserve">  oraz, że </w:t>
      </w:r>
      <w:r w:rsidR="001A3679">
        <w:rPr>
          <w:rFonts w:ascii="Arial" w:hAnsi="Arial" w:cs="Arial"/>
          <w:sz w:val="22"/>
          <w:szCs w:val="22"/>
        </w:rPr>
        <w:t>…………………</w:t>
      </w:r>
      <w:r w:rsidRPr="00BB45A7">
        <w:rPr>
          <w:rFonts w:ascii="Arial" w:hAnsi="Arial" w:cs="Arial"/>
          <w:sz w:val="22"/>
          <w:szCs w:val="22"/>
        </w:rPr>
        <w:t xml:space="preserve"> jest wpisany/a do rejestru biegłych rewidentów prowadzonego przez Krajową Radę</w:t>
      </w:r>
      <w:r w:rsidR="00FB0023" w:rsidRPr="00BB45A7">
        <w:rPr>
          <w:rFonts w:ascii="Arial" w:hAnsi="Arial" w:cs="Arial"/>
          <w:sz w:val="22"/>
          <w:szCs w:val="22"/>
        </w:rPr>
        <w:t xml:space="preserve"> Biegłych Rewidentów pod nr </w:t>
      </w:r>
      <w:r w:rsidR="001A3679">
        <w:rPr>
          <w:rFonts w:ascii="Arial" w:hAnsi="Arial" w:cs="Arial"/>
          <w:sz w:val="22"/>
          <w:szCs w:val="22"/>
        </w:rPr>
        <w:t>……………..</w:t>
      </w:r>
      <w:r w:rsidRPr="00BB45A7">
        <w:rPr>
          <w:rFonts w:ascii="Arial" w:hAnsi="Arial" w:cs="Arial"/>
          <w:sz w:val="22"/>
          <w:szCs w:val="22"/>
        </w:rPr>
        <w:t xml:space="preserve"> na podstawie art. 17 ustawy z dnia 11 maja 2017 r. </w:t>
      </w:r>
      <w:r w:rsidR="00745217">
        <w:rPr>
          <w:rFonts w:ascii="Arial" w:hAnsi="Arial" w:cs="Arial"/>
          <w:sz w:val="22"/>
          <w:szCs w:val="22"/>
        </w:rPr>
        <w:br/>
      </w:r>
      <w:r w:rsidRPr="00BB45A7">
        <w:rPr>
          <w:rFonts w:ascii="Arial" w:hAnsi="Arial" w:cs="Arial"/>
          <w:sz w:val="22"/>
          <w:szCs w:val="22"/>
        </w:rPr>
        <w:t>o biegłych rewidentach, firmach audytorskich oraz nadzorze publicznym</w:t>
      </w:r>
      <w:r w:rsidRPr="00BB45A7">
        <w:rPr>
          <w:rFonts w:ascii="Arial" w:hAnsi="Arial" w:cs="Arial"/>
          <w:color w:val="FF0000"/>
          <w:sz w:val="22"/>
          <w:szCs w:val="22"/>
        </w:rPr>
        <w:t xml:space="preserve"> </w:t>
      </w:r>
      <w:r w:rsidRPr="00BB45A7">
        <w:rPr>
          <w:rFonts w:ascii="Arial" w:hAnsi="Arial" w:cs="Arial"/>
          <w:sz w:val="22"/>
          <w:szCs w:val="22"/>
        </w:rPr>
        <w:t>(</w:t>
      </w:r>
      <w:r w:rsidR="00AE0D6A">
        <w:rPr>
          <w:rFonts w:ascii="Arial" w:hAnsi="Arial" w:cs="Arial"/>
          <w:sz w:val="22"/>
          <w:szCs w:val="22"/>
        </w:rPr>
        <w:t xml:space="preserve">t.j. </w:t>
      </w:r>
      <w:r w:rsidRPr="00BB45A7">
        <w:rPr>
          <w:rFonts w:ascii="Arial" w:hAnsi="Arial" w:cs="Arial"/>
          <w:sz w:val="22"/>
          <w:szCs w:val="22"/>
        </w:rPr>
        <w:t xml:space="preserve">Dz. U. </w:t>
      </w:r>
      <w:r w:rsidR="00AE0D6A">
        <w:rPr>
          <w:rFonts w:ascii="Arial" w:hAnsi="Arial" w:cs="Arial"/>
          <w:sz w:val="22"/>
          <w:szCs w:val="22"/>
        </w:rPr>
        <w:br/>
      </w:r>
      <w:r w:rsidRPr="00BB45A7">
        <w:rPr>
          <w:rFonts w:ascii="Arial" w:hAnsi="Arial" w:cs="Arial"/>
          <w:sz w:val="22"/>
          <w:szCs w:val="22"/>
        </w:rPr>
        <w:t>z 20</w:t>
      </w:r>
      <w:r w:rsidR="00DC3031" w:rsidRPr="00BB45A7">
        <w:rPr>
          <w:rFonts w:ascii="Arial" w:hAnsi="Arial" w:cs="Arial"/>
          <w:sz w:val="22"/>
          <w:szCs w:val="22"/>
        </w:rPr>
        <w:t>2</w:t>
      </w:r>
      <w:r w:rsidR="00AE0D6A">
        <w:rPr>
          <w:rFonts w:ascii="Arial" w:hAnsi="Arial" w:cs="Arial"/>
          <w:sz w:val="22"/>
          <w:szCs w:val="22"/>
        </w:rPr>
        <w:t>3 r.</w:t>
      </w:r>
      <w:r w:rsidRPr="00BB45A7">
        <w:rPr>
          <w:rFonts w:ascii="Arial" w:hAnsi="Arial" w:cs="Arial"/>
          <w:sz w:val="22"/>
          <w:szCs w:val="22"/>
        </w:rPr>
        <w:t xml:space="preserve"> poz. 1</w:t>
      </w:r>
      <w:r w:rsidR="00AE0D6A">
        <w:rPr>
          <w:rFonts w:ascii="Arial" w:hAnsi="Arial" w:cs="Arial"/>
          <w:sz w:val="22"/>
          <w:szCs w:val="22"/>
        </w:rPr>
        <w:t>0</w:t>
      </w:r>
      <w:r w:rsidR="00DC3031" w:rsidRPr="00BB45A7">
        <w:rPr>
          <w:rFonts w:ascii="Arial" w:hAnsi="Arial" w:cs="Arial"/>
          <w:sz w:val="22"/>
          <w:szCs w:val="22"/>
        </w:rPr>
        <w:t>15</w:t>
      </w:r>
      <w:r w:rsidRPr="00BB45A7">
        <w:rPr>
          <w:rFonts w:ascii="Arial" w:hAnsi="Arial" w:cs="Arial"/>
          <w:sz w:val="22"/>
          <w:szCs w:val="22"/>
        </w:rPr>
        <w:t>)</w:t>
      </w:r>
      <w:r w:rsidRPr="00BB45A7">
        <w:rPr>
          <w:rFonts w:ascii="Arial" w:hAnsi="Arial" w:cs="Arial"/>
          <w:bCs/>
          <w:sz w:val="22"/>
          <w:szCs w:val="22"/>
        </w:rPr>
        <w:t>.</w:t>
      </w:r>
    </w:p>
    <w:p w:rsidR="002213D2" w:rsidRPr="00BB45A7" w:rsidRDefault="002213D2" w:rsidP="002213D2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>Zleceniobiorca oświadcza, że do przeprowadzenia badania finansowego skieruje biegłego rewidenta opowiadającego wymaganiom wydania niezależnej i obiektywnej opinii oraz zgodnie ze złożoną ofertą</w:t>
      </w:r>
    </w:p>
    <w:p w:rsidR="00AE0D6A" w:rsidRDefault="00AE0D6A" w:rsidP="002213D2">
      <w:pPr>
        <w:jc w:val="center"/>
        <w:rPr>
          <w:rFonts w:ascii="Arial" w:hAnsi="Arial" w:cs="Arial"/>
          <w:sz w:val="22"/>
          <w:szCs w:val="22"/>
        </w:rPr>
      </w:pPr>
    </w:p>
    <w:p w:rsidR="002213D2" w:rsidRPr="00F66984" w:rsidRDefault="002213D2" w:rsidP="002213D2">
      <w:pPr>
        <w:jc w:val="center"/>
        <w:rPr>
          <w:rFonts w:ascii="Arial" w:hAnsi="Arial" w:cs="Arial"/>
          <w:b/>
          <w:sz w:val="22"/>
          <w:szCs w:val="22"/>
        </w:rPr>
      </w:pPr>
      <w:r w:rsidRPr="00F66984">
        <w:rPr>
          <w:rFonts w:ascii="Arial" w:hAnsi="Arial" w:cs="Arial"/>
          <w:b/>
          <w:sz w:val="22"/>
          <w:szCs w:val="22"/>
        </w:rPr>
        <w:t xml:space="preserve">§ </w:t>
      </w:r>
      <w:r w:rsidR="00575B07" w:rsidRPr="00F66984">
        <w:rPr>
          <w:rFonts w:ascii="Arial" w:hAnsi="Arial" w:cs="Arial"/>
          <w:b/>
          <w:sz w:val="22"/>
          <w:szCs w:val="22"/>
        </w:rPr>
        <w:t>3</w:t>
      </w:r>
    </w:p>
    <w:p w:rsidR="002213D2" w:rsidRPr="00BB45A7" w:rsidRDefault="002213D2" w:rsidP="002213D2">
      <w:pPr>
        <w:pStyle w:val="Akapitzlist"/>
        <w:numPr>
          <w:ilvl w:val="1"/>
          <w:numId w:val="6"/>
        </w:numPr>
        <w:tabs>
          <w:tab w:val="num" w:pos="284"/>
        </w:tabs>
        <w:overflowPunct w:val="0"/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 xml:space="preserve">Badanie sprawozdania finansowego zostanie przez Zleceniobiorcę przeprowadzone </w:t>
      </w:r>
      <w:r w:rsidR="00AE0D6A">
        <w:rPr>
          <w:rFonts w:ascii="Arial" w:hAnsi="Arial" w:cs="Arial"/>
          <w:sz w:val="22"/>
          <w:szCs w:val="22"/>
        </w:rPr>
        <w:br/>
      </w:r>
      <w:r w:rsidRPr="00BB45A7">
        <w:rPr>
          <w:rFonts w:ascii="Arial" w:hAnsi="Arial" w:cs="Arial"/>
          <w:sz w:val="22"/>
          <w:szCs w:val="22"/>
        </w:rPr>
        <w:t>na tak dobranych próbach operacji gospodarczych, wynikających z ksiąg rachunkowych                        i dowodów księgowych, aby dokumentacja rewizyjna z badania stanowiła wystarczającą podstawę do sformułowania opinii o Zleceniobiorcę badanym sprawozdaniu finansowym.</w:t>
      </w:r>
    </w:p>
    <w:p w:rsidR="002213D2" w:rsidRPr="00BB45A7" w:rsidRDefault="002213D2" w:rsidP="002213D2">
      <w:pPr>
        <w:pStyle w:val="Akapitzlist"/>
        <w:numPr>
          <w:ilvl w:val="1"/>
          <w:numId w:val="6"/>
        </w:numPr>
        <w:tabs>
          <w:tab w:val="num" w:pos="284"/>
        </w:tabs>
        <w:overflowPunct w:val="0"/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>Przegląd funkcjonowania u Zleceniodawcy systemów: rachunkowości i organizacyjnego                   oraz identyfikacja podmiotu badanego poprzedzi dobór operacji gospodarczych z ksiąg rachunkowych i dowodów księgowych do badania.</w:t>
      </w:r>
    </w:p>
    <w:p w:rsidR="002213D2" w:rsidRPr="00BB45A7" w:rsidRDefault="002213D2" w:rsidP="002213D2">
      <w:pPr>
        <w:pStyle w:val="Akapitzlist"/>
        <w:numPr>
          <w:ilvl w:val="1"/>
          <w:numId w:val="6"/>
        </w:numPr>
        <w:tabs>
          <w:tab w:val="num" w:pos="284"/>
        </w:tabs>
        <w:overflowPunct w:val="0"/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 xml:space="preserve">Zleceniobiorca zastrzega, że wobec możliwości przeprowadzenia badania na podstawie badań wyrywkowych istnieje ryzyko niewykrycia ewentualnych nadużyć dokonanych </w:t>
      </w:r>
      <w:r w:rsidRPr="00BB45A7">
        <w:rPr>
          <w:rFonts w:ascii="Arial" w:hAnsi="Arial" w:cs="Arial"/>
          <w:sz w:val="22"/>
          <w:szCs w:val="22"/>
        </w:rPr>
        <w:br/>
        <w:t>u Zleceniodawcy lub nieprawidłowości ksiąg.</w:t>
      </w:r>
    </w:p>
    <w:p w:rsidR="002213D2" w:rsidRPr="00BB45A7" w:rsidRDefault="002213D2" w:rsidP="002213D2">
      <w:pPr>
        <w:jc w:val="both"/>
        <w:rPr>
          <w:rFonts w:ascii="Arial" w:hAnsi="Arial" w:cs="Arial"/>
          <w:sz w:val="22"/>
          <w:szCs w:val="22"/>
        </w:rPr>
      </w:pPr>
    </w:p>
    <w:p w:rsidR="002213D2" w:rsidRPr="00F66984" w:rsidRDefault="002213D2" w:rsidP="002213D2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F66984">
        <w:rPr>
          <w:rFonts w:ascii="Arial" w:hAnsi="Arial" w:cs="Arial"/>
          <w:b/>
          <w:sz w:val="22"/>
          <w:szCs w:val="22"/>
        </w:rPr>
        <w:t xml:space="preserve">§ </w:t>
      </w:r>
      <w:r w:rsidR="00575B07" w:rsidRPr="00F66984">
        <w:rPr>
          <w:rFonts w:ascii="Arial" w:hAnsi="Arial" w:cs="Arial"/>
          <w:b/>
          <w:sz w:val="22"/>
          <w:szCs w:val="22"/>
        </w:rPr>
        <w:t>4</w:t>
      </w:r>
    </w:p>
    <w:p w:rsidR="002213D2" w:rsidRPr="00BB45A7" w:rsidRDefault="002213D2" w:rsidP="002213D2">
      <w:pPr>
        <w:numPr>
          <w:ilvl w:val="0"/>
          <w:numId w:val="7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>Czynności związane z badaniem sprawozdania finansowego Zleceniodawcy będą przez Zleceniobiorcę wykonane w terminie do dnia:</w:t>
      </w:r>
    </w:p>
    <w:p w:rsidR="00AD3E0E" w:rsidRPr="00BB45A7" w:rsidRDefault="002213D2" w:rsidP="00AD3E0E">
      <w:pPr>
        <w:pStyle w:val="Akapitzlist"/>
        <w:numPr>
          <w:ilvl w:val="2"/>
          <w:numId w:val="7"/>
        </w:numPr>
        <w:tabs>
          <w:tab w:val="left" w:pos="851"/>
        </w:tabs>
        <w:overflowPunct w:val="0"/>
        <w:autoSpaceDE w:val="0"/>
        <w:autoSpaceDN w:val="0"/>
        <w:adjustRightInd w:val="0"/>
        <w:ind w:left="851" w:hanging="425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b/>
          <w:sz w:val="22"/>
          <w:szCs w:val="22"/>
        </w:rPr>
        <w:t>15.04.202</w:t>
      </w:r>
      <w:r w:rsidR="0049088D" w:rsidRPr="00BB45A7">
        <w:rPr>
          <w:rFonts w:ascii="Arial" w:hAnsi="Arial" w:cs="Arial"/>
          <w:b/>
          <w:sz w:val="22"/>
          <w:szCs w:val="22"/>
        </w:rPr>
        <w:t>4</w:t>
      </w:r>
      <w:r w:rsidRPr="00BB45A7">
        <w:rPr>
          <w:rFonts w:ascii="Arial" w:hAnsi="Arial" w:cs="Arial"/>
          <w:sz w:val="22"/>
          <w:szCs w:val="22"/>
        </w:rPr>
        <w:t xml:space="preserve"> </w:t>
      </w:r>
      <w:r w:rsidR="0049088D" w:rsidRPr="00BB45A7">
        <w:rPr>
          <w:rFonts w:ascii="Arial" w:hAnsi="Arial" w:cs="Arial"/>
          <w:b/>
          <w:sz w:val="22"/>
          <w:szCs w:val="22"/>
        </w:rPr>
        <w:t>r. za rok obrotowy 2023</w:t>
      </w:r>
      <w:r w:rsidRPr="00BB45A7">
        <w:rPr>
          <w:rFonts w:ascii="Arial" w:hAnsi="Arial" w:cs="Arial"/>
          <w:b/>
          <w:sz w:val="22"/>
          <w:szCs w:val="22"/>
        </w:rPr>
        <w:t xml:space="preserve">, </w:t>
      </w:r>
      <w:r w:rsidRPr="00BB45A7">
        <w:rPr>
          <w:rFonts w:ascii="Arial" w:hAnsi="Arial" w:cs="Arial"/>
          <w:sz w:val="22"/>
          <w:szCs w:val="22"/>
        </w:rPr>
        <w:t xml:space="preserve"> pod warunkiem udostępnienia Zleceniobiorcy w terminie do </w:t>
      </w:r>
      <w:r w:rsidR="0049088D" w:rsidRPr="00BB45A7">
        <w:rPr>
          <w:rFonts w:ascii="Arial" w:hAnsi="Arial" w:cs="Arial"/>
          <w:b/>
          <w:sz w:val="22"/>
          <w:szCs w:val="22"/>
        </w:rPr>
        <w:t>01.04.2024</w:t>
      </w:r>
      <w:r w:rsidRPr="00BB45A7">
        <w:rPr>
          <w:rFonts w:ascii="Arial" w:hAnsi="Arial" w:cs="Arial"/>
          <w:b/>
          <w:sz w:val="22"/>
          <w:szCs w:val="22"/>
        </w:rPr>
        <w:t xml:space="preserve"> r</w:t>
      </w:r>
      <w:r w:rsidRPr="00BB45A7">
        <w:rPr>
          <w:rFonts w:ascii="Arial" w:hAnsi="Arial" w:cs="Arial"/>
          <w:sz w:val="22"/>
          <w:szCs w:val="22"/>
        </w:rPr>
        <w:t xml:space="preserve">. sprawozdania finansowego, ksiąg rachunkowych (w tym dowodów księgowych) oraz niezbędnych danych i informacji, o których mowa </w:t>
      </w:r>
      <w:r w:rsidR="00AE0D6A">
        <w:rPr>
          <w:rFonts w:ascii="Arial" w:hAnsi="Arial" w:cs="Arial"/>
          <w:sz w:val="22"/>
          <w:szCs w:val="22"/>
        </w:rPr>
        <w:br/>
      </w:r>
      <w:r w:rsidRPr="00BB45A7">
        <w:rPr>
          <w:rFonts w:ascii="Arial" w:hAnsi="Arial" w:cs="Arial"/>
          <w:sz w:val="22"/>
          <w:szCs w:val="22"/>
        </w:rPr>
        <w:t>w art.67 ust.1-4 i art. 67a ustawy,</w:t>
      </w:r>
    </w:p>
    <w:p w:rsidR="00AD3E0E" w:rsidRPr="00BB45A7" w:rsidRDefault="002213D2" w:rsidP="00AD3E0E">
      <w:pPr>
        <w:pStyle w:val="Akapitzlist"/>
        <w:numPr>
          <w:ilvl w:val="2"/>
          <w:numId w:val="7"/>
        </w:numPr>
        <w:tabs>
          <w:tab w:val="left" w:pos="851"/>
        </w:tabs>
        <w:overflowPunct w:val="0"/>
        <w:autoSpaceDE w:val="0"/>
        <w:autoSpaceDN w:val="0"/>
        <w:adjustRightInd w:val="0"/>
        <w:ind w:left="851" w:hanging="425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b/>
          <w:sz w:val="22"/>
          <w:szCs w:val="22"/>
        </w:rPr>
        <w:t>15.04.202</w:t>
      </w:r>
      <w:r w:rsidR="0049088D" w:rsidRPr="00BB45A7">
        <w:rPr>
          <w:rFonts w:ascii="Arial" w:hAnsi="Arial" w:cs="Arial"/>
          <w:b/>
          <w:sz w:val="22"/>
          <w:szCs w:val="22"/>
        </w:rPr>
        <w:t>5 r. za rok obrotowy 2024</w:t>
      </w:r>
      <w:r w:rsidRPr="00BB45A7">
        <w:rPr>
          <w:rFonts w:ascii="Arial" w:hAnsi="Arial" w:cs="Arial"/>
          <w:b/>
          <w:sz w:val="22"/>
          <w:szCs w:val="22"/>
        </w:rPr>
        <w:t xml:space="preserve">, </w:t>
      </w:r>
      <w:r w:rsidRPr="00BB45A7">
        <w:rPr>
          <w:rFonts w:ascii="Arial" w:hAnsi="Arial" w:cs="Arial"/>
          <w:sz w:val="22"/>
          <w:szCs w:val="22"/>
        </w:rPr>
        <w:t xml:space="preserve"> pod warunkiem udostępnienia Zleceniobiorcy w terminie do </w:t>
      </w:r>
      <w:r w:rsidR="0049088D" w:rsidRPr="00BB45A7">
        <w:rPr>
          <w:rFonts w:ascii="Arial" w:hAnsi="Arial" w:cs="Arial"/>
          <w:b/>
          <w:sz w:val="22"/>
          <w:szCs w:val="22"/>
        </w:rPr>
        <w:t>01.04.2025</w:t>
      </w:r>
      <w:r w:rsidRPr="00BB45A7">
        <w:rPr>
          <w:rFonts w:ascii="Arial" w:hAnsi="Arial" w:cs="Arial"/>
          <w:b/>
          <w:sz w:val="22"/>
          <w:szCs w:val="22"/>
        </w:rPr>
        <w:t xml:space="preserve"> r</w:t>
      </w:r>
      <w:r w:rsidRPr="00BB45A7">
        <w:rPr>
          <w:rFonts w:ascii="Arial" w:hAnsi="Arial" w:cs="Arial"/>
          <w:sz w:val="22"/>
          <w:szCs w:val="22"/>
        </w:rPr>
        <w:t xml:space="preserve">. sprawozdania finansowego, ksiąg rachunkowych (w tym dowodów księgowych) oraz niezbędnych danych i informacji, o których mowa </w:t>
      </w:r>
      <w:r w:rsidR="00AE0D6A">
        <w:rPr>
          <w:rFonts w:ascii="Arial" w:hAnsi="Arial" w:cs="Arial"/>
          <w:sz w:val="22"/>
          <w:szCs w:val="22"/>
        </w:rPr>
        <w:br/>
      </w:r>
      <w:r w:rsidRPr="00BB45A7">
        <w:rPr>
          <w:rFonts w:ascii="Arial" w:hAnsi="Arial" w:cs="Arial"/>
          <w:sz w:val="22"/>
          <w:szCs w:val="22"/>
        </w:rPr>
        <w:t>w art.67 ust.1-4 i art. 67a ustawy.</w:t>
      </w:r>
    </w:p>
    <w:p w:rsidR="002213D2" w:rsidRPr="00BB45A7" w:rsidRDefault="002213D2" w:rsidP="002213D2">
      <w:pPr>
        <w:numPr>
          <w:ilvl w:val="0"/>
          <w:numId w:val="7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 xml:space="preserve">Rezultaty badania w postaci sprawozdania z badania </w:t>
      </w:r>
      <w:r w:rsidRPr="00BB45A7">
        <w:rPr>
          <w:rFonts w:ascii="Arial" w:hAnsi="Arial" w:cs="Arial"/>
          <w:b/>
          <w:sz w:val="22"/>
          <w:szCs w:val="22"/>
        </w:rPr>
        <w:t>wraz z pakietem konsolidacyjnym</w:t>
      </w:r>
      <w:r w:rsidRPr="00BB45A7">
        <w:rPr>
          <w:rFonts w:ascii="Arial" w:hAnsi="Arial" w:cs="Arial"/>
          <w:sz w:val="22"/>
          <w:szCs w:val="22"/>
        </w:rPr>
        <w:t xml:space="preserve"> określone w § 1 ust. 4 zostaną przekazane niezwłocznie po ich sporządzeniu, jednak nie później niż w terminie do :</w:t>
      </w:r>
    </w:p>
    <w:p w:rsidR="002213D2" w:rsidRPr="00BB45A7" w:rsidRDefault="002213D2">
      <w:pPr>
        <w:pStyle w:val="Akapitzlist"/>
        <w:numPr>
          <w:ilvl w:val="1"/>
          <w:numId w:val="7"/>
        </w:numPr>
        <w:overflowPunct w:val="0"/>
        <w:autoSpaceDE w:val="0"/>
        <w:autoSpaceDN w:val="0"/>
        <w:adjustRightInd w:val="0"/>
        <w:ind w:left="851" w:hanging="425"/>
        <w:jc w:val="both"/>
        <w:rPr>
          <w:rFonts w:ascii="Arial" w:hAnsi="Arial" w:cs="Arial"/>
          <w:b/>
          <w:sz w:val="22"/>
          <w:szCs w:val="22"/>
        </w:rPr>
      </w:pPr>
      <w:r w:rsidRPr="00BB45A7">
        <w:rPr>
          <w:rFonts w:ascii="Arial" w:hAnsi="Arial" w:cs="Arial"/>
          <w:b/>
          <w:sz w:val="22"/>
          <w:szCs w:val="22"/>
        </w:rPr>
        <w:t>15 kwiet</w:t>
      </w:r>
      <w:r w:rsidR="0049088D" w:rsidRPr="00BB45A7">
        <w:rPr>
          <w:rFonts w:ascii="Arial" w:hAnsi="Arial" w:cs="Arial"/>
          <w:b/>
          <w:sz w:val="22"/>
          <w:szCs w:val="22"/>
        </w:rPr>
        <w:t>nia 2024</w:t>
      </w:r>
      <w:r w:rsidR="00FB0023" w:rsidRPr="00BB45A7">
        <w:rPr>
          <w:rFonts w:ascii="Arial" w:hAnsi="Arial" w:cs="Arial"/>
          <w:b/>
          <w:sz w:val="22"/>
          <w:szCs w:val="22"/>
        </w:rPr>
        <w:t xml:space="preserve"> r. za rok obrotowy 202</w:t>
      </w:r>
      <w:r w:rsidR="0049088D" w:rsidRPr="00BB45A7">
        <w:rPr>
          <w:rFonts w:ascii="Arial" w:hAnsi="Arial" w:cs="Arial"/>
          <w:b/>
          <w:sz w:val="22"/>
          <w:szCs w:val="22"/>
        </w:rPr>
        <w:t>3</w:t>
      </w:r>
      <w:r w:rsidRPr="00BB45A7">
        <w:rPr>
          <w:rFonts w:ascii="Arial" w:hAnsi="Arial" w:cs="Arial"/>
          <w:b/>
          <w:sz w:val="22"/>
          <w:szCs w:val="22"/>
        </w:rPr>
        <w:t>,</w:t>
      </w:r>
    </w:p>
    <w:p w:rsidR="002213D2" w:rsidRPr="00BB45A7" w:rsidRDefault="002213D2" w:rsidP="002213D2">
      <w:pPr>
        <w:pStyle w:val="Akapitzlist"/>
        <w:numPr>
          <w:ilvl w:val="1"/>
          <w:numId w:val="7"/>
        </w:numPr>
        <w:overflowPunct w:val="0"/>
        <w:autoSpaceDE w:val="0"/>
        <w:autoSpaceDN w:val="0"/>
        <w:adjustRightInd w:val="0"/>
        <w:ind w:left="851" w:hanging="425"/>
        <w:jc w:val="both"/>
        <w:rPr>
          <w:rFonts w:ascii="Arial" w:hAnsi="Arial" w:cs="Arial"/>
          <w:b/>
          <w:sz w:val="22"/>
          <w:szCs w:val="22"/>
        </w:rPr>
      </w:pPr>
      <w:r w:rsidRPr="00BB45A7">
        <w:rPr>
          <w:rFonts w:ascii="Arial" w:hAnsi="Arial" w:cs="Arial"/>
          <w:b/>
          <w:sz w:val="22"/>
          <w:szCs w:val="22"/>
        </w:rPr>
        <w:t>15 kwiet</w:t>
      </w:r>
      <w:r w:rsidR="0049088D" w:rsidRPr="00BB45A7">
        <w:rPr>
          <w:rFonts w:ascii="Arial" w:hAnsi="Arial" w:cs="Arial"/>
          <w:b/>
          <w:sz w:val="22"/>
          <w:szCs w:val="22"/>
        </w:rPr>
        <w:t>nia 2025</w:t>
      </w:r>
      <w:r w:rsidR="00FB0023" w:rsidRPr="00BB45A7">
        <w:rPr>
          <w:rFonts w:ascii="Arial" w:hAnsi="Arial" w:cs="Arial"/>
          <w:b/>
          <w:sz w:val="22"/>
          <w:szCs w:val="22"/>
        </w:rPr>
        <w:t xml:space="preserve"> r. za rok obrotowy 202</w:t>
      </w:r>
      <w:r w:rsidR="0049088D" w:rsidRPr="00BB45A7">
        <w:rPr>
          <w:rFonts w:ascii="Arial" w:hAnsi="Arial" w:cs="Arial"/>
          <w:b/>
          <w:sz w:val="22"/>
          <w:szCs w:val="22"/>
        </w:rPr>
        <w:t>4</w:t>
      </w:r>
      <w:r w:rsidRPr="00BB45A7">
        <w:rPr>
          <w:rFonts w:ascii="Arial" w:hAnsi="Arial" w:cs="Arial"/>
          <w:b/>
          <w:sz w:val="22"/>
          <w:szCs w:val="22"/>
        </w:rPr>
        <w:t>.</w:t>
      </w:r>
    </w:p>
    <w:p w:rsidR="002213D2" w:rsidRPr="00BB45A7" w:rsidRDefault="002213D2" w:rsidP="002213D2">
      <w:pPr>
        <w:numPr>
          <w:ilvl w:val="0"/>
          <w:numId w:val="7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>W przypadku niedotrzymania przez Zleceniodawcę warunku ustalonego w ust.</w:t>
      </w:r>
      <w:r w:rsidR="00AE0D6A">
        <w:rPr>
          <w:rFonts w:ascii="Arial" w:hAnsi="Arial" w:cs="Arial"/>
          <w:sz w:val="22"/>
          <w:szCs w:val="22"/>
        </w:rPr>
        <w:t xml:space="preserve"> </w:t>
      </w:r>
      <w:r w:rsidRPr="00BB45A7">
        <w:rPr>
          <w:rFonts w:ascii="Arial" w:hAnsi="Arial" w:cs="Arial"/>
          <w:sz w:val="22"/>
          <w:szCs w:val="22"/>
        </w:rPr>
        <w:t>1 okres badania sprawozdania finansowego przez Zleceniobiorcę, zostanie ponownie ustalony przez strony niniejszej umowy, z uwzględnieniem możliwości wywiązania się przez podmiot badany z obowiązków ustawowych, związanych z procedurą zatwierdzenia sprawozdania finansowego.</w:t>
      </w:r>
    </w:p>
    <w:p w:rsidR="002213D2" w:rsidRPr="00BB45A7" w:rsidRDefault="002213D2" w:rsidP="002213D2">
      <w:pPr>
        <w:rPr>
          <w:rFonts w:ascii="Arial" w:hAnsi="Arial" w:cs="Arial"/>
          <w:sz w:val="22"/>
          <w:szCs w:val="22"/>
        </w:rPr>
      </w:pPr>
    </w:p>
    <w:p w:rsidR="002213D2" w:rsidRPr="00F66984" w:rsidRDefault="00575B07" w:rsidP="002213D2">
      <w:pPr>
        <w:jc w:val="center"/>
        <w:rPr>
          <w:rFonts w:ascii="Arial" w:hAnsi="Arial" w:cs="Arial"/>
          <w:b/>
          <w:sz w:val="22"/>
          <w:szCs w:val="22"/>
        </w:rPr>
      </w:pPr>
      <w:r w:rsidRPr="00F66984">
        <w:rPr>
          <w:rFonts w:ascii="Arial" w:hAnsi="Arial" w:cs="Arial"/>
          <w:b/>
          <w:sz w:val="22"/>
          <w:szCs w:val="22"/>
        </w:rPr>
        <w:t>§ 5</w:t>
      </w:r>
    </w:p>
    <w:p w:rsidR="002213D2" w:rsidRPr="00BB45A7" w:rsidRDefault="002213D2" w:rsidP="002213D2">
      <w:pPr>
        <w:ind w:left="360" w:hanging="360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>1. W razie wydania opinii zawierającej istotne zastrzeżenia co do prawidłowości, kompletności lub rzetelności sprawozdania finansowego albo wydania opinii negatywnej, Zleceniodawca otrzyma pisemne uzasadnienie tej opinii.</w:t>
      </w:r>
    </w:p>
    <w:p w:rsidR="002213D2" w:rsidRPr="00BB45A7" w:rsidRDefault="002213D2" w:rsidP="002213D2">
      <w:pPr>
        <w:ind w:left="360" w:hanging="360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lastRenderedPageBreak/>
        <w:t xml:space="preserve">2. </w:t>
      </w:r>
      <w:r w:rsidRPr="00BB45A7">
        <w:rPr>
          <w:rFonts w:ascii="Arial" w:hAnsi="Arial" w:cs="Arial"/>
          <w:sz w:val="22"/>
          <w:szCs w:val="22"/>
        </w:rPr>
        <w:tab/>
        <w:t xml:space="preserve">W przypadku zrzeczenia się wyrażenia opinii o sprawozdaniu finansowym na skutek </w:t>
      </w:r>
      <w:r w:rsidRPr="00BB45A7">
        <w:rPr>
          <w:rFonts w:ascii="Arial" w:hAnsi="Arial" w:cs="Arial"/>
          <w:sz w:val="22"/>
          <w:szCs w:val="22"/>
        </w:rPr>
        <w:br/>
        <w:t>np. ograniczenia zakresu lub metody badań, powody zostaną przedstawione niezwłocznie Zleceniodawcy.</w:t>
      </w:r>
    </w:p>
    <w:p w:rsidR="002213D2" w:rsidRPr="00BB45A7" w:rsidRDefault="002213D2" w:rsidP="002213D2">
      <w:pPr>
        <w:ind w:left="360" w:hanging="360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 xml:space="preserve">3. </w:t>
      </w:r>
      <w:r w:rsidRPr="00BB45A7">
        <w:rPr>
          <w:rFonts w:ascii="Arial" w:hAnsi="Arial" w:cs="Arial"/>
          <w:sz w:val="22"/>
          <w:szCs w:val="22"/>
        </w:rPr>
        <w:tab/>
        <w:t>Jeżeli w toku badania biegły rewident przeprowadzający badanie stwierdzi występowanie zjawisk stanowiących zagrożenie dla kontynuacji działalności badanego podmiotu lub wskazujących na naruszenie prawa, zobowiązany jest do ich przedstawienia w raporcie.</w:t>
      </w:r>
    </w:p>
    <w:p w:rsidR="002213D2" w:rsidRPr="00BB45A7" w:rsidRDefault="002213D2" w:rsidP="002213D2">
      <w:pPr>
        <w:ind w:left="360" w:hanging="360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 xml:space="preserve">4. Ustala się możliwość przesłania kierownikowi Zleceniodawcy listu poufnego przez biegłego rewidenta dotyczącego ewentualnych istotnych nieprawidłowości w organizacji rachunkowości, kontroli wewnętrznej, nadużyć lub innych niedociągnięć stwierdzonych </w:t>
      </w:r>
      <w:r w:rsidR="00AE0D6A">
        <w:rPr>
          <w:rFonts w:ascii="Arial" w:hAnsi="Arial" w:cs="Arial"/>
          <w:sz w:val="22"/>
          <w:szCs w:val="22"/>
        </w:rPr>
        <w:br/>
      </w:r>
      <w:r w:rsidRPr="00BB45A7">
        <w:rPr>
          <w:rFonts w:ascii="Arial" w:hAnsi="Arial" w:cs="Arial"/>
          <w:sz w:val="22"/>
          <w:szCs w:val="22"/>
        </w:rPr>
        <w:t>w czasie badania sprawozdania finansowego.</w:t>
      </w:r>
    </w:p>
    <w:p w:rsidR="002213D2" w:rsidRPr="00BB45A7" w:rsidRDefault="002213D2" w:rsidP="002213D2">
      <w:pPr>
        <w:ind w:left="360" w:hanging="360"/>
        <w:jc w:val="both"/>
        <w:rPr>
          <w:rFonts w:ascii="Arial" w:hAnsi="Arial" w:cs="Arial"/>
          <w:sz w:val="22"/>
          <w:szCs w:val="22"/>
        </w:rPr>
      </w:pPr>
    </w:p>
    <w:p w:rsidR="002213D2" w:rsidRPr="00F66984" w:rsidRDefault="00575B07" w:rsidP="002213D2">
      <w:pPr>
        <w:jc w:val="center"/>
        <w:rPr>
          <w:rFonts w:ascii="Arial" w:hAnsi="Arial" w:cs="Arial"/>
          <w:b/>
          <w:sz w:val="22"/>
          <w:szCs w:val="22"/>
        </w:rPr>
      </w:pPr>
      <w:r w:rsidRPr="00F66984">
        <w:rPr>
          <w:rFonts w:ascii="Arial" w:hAnsi="Arial" w:cs="Arial"/>
          <w:b/>
          <w:sz w:val="22"/>
          <w:szCs w:val="22"/>
        </w:rPr>
        <w:t>§ 6</w:t>
      </w:r>
    </w:p>
    <w:p w:rsidR="002213D2" w:rsidRPr="00BB45A7" w:rsidRDefault="002213D2" w:rsidP="002213D2">
      <w:pPr>
        <w:numPr>
          <w:ilvl w:val="0"/>
          <w:numId w:val="8"/>
        </w:numPr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>Zleceniodawca zobowiązuje się do:</w:t>
      </w:r>
    </w:p>
    <w:p w:rsidR="002213D2" w:rsidRPr="00BB45A7" w:rsidRDefault="002213D2" w:rsidP="002213D2">
      <w:pPr>
        <w:numPr>
          <w:ilvl w:val="0"/>
          <w:numId w:val="9"/>
        </w:numPr>
        <w:ind w:left="709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>udostępnienia Zleceniobiorcy sprawozdania finansowego Zle</w:t>
      </w:r>
      <w:r w:rsidR="00FB0023" w:rsidRPr="00BB45A7">
        <w:rPr>
          <w:rFonts w:ascii="Arial" w:hAnsi="Arial" w:cs="Arial"/>
          <w:sz w:val="22"/>
          <w:szCs w:val="22"/>
        </w:rPr>
        <w:t>ceniodawcy za rok obrotowy 202</w:t>
      </w:r>
      <w:r w:rsidR="00284591">
        <w:rPr>
          <w:rFonts w:ascii="Arial" w:hAnsi="Arial" w:cs="Arial"/>
          <w:sz w:val="22"/>
          <w:szCs w:val="22"/>
        </w:rPr>
        <w:t>3</w:t>
      </w:r>
      <w:r w:rsidR="00FB0023" w:rsidRPr="00BB45A7">
        <w:rPr>
          <w:rFonts w:ascii="Arial" w:hAnsi="Arial" w:cs="Arial"/>
          <w:sz w:val="22"/>
          <w:szCs w:val="22"/>
        </w:rPr>
        <w:t xml:space="preserve"> i 202</w:t>
      </w:r>
      <w:r w:rsidR="00284591">
        <w:rPr>
          <w:rFonts w:ascii="Arial" w:hAnsi="Arial" w:cs="Arial"/>
          <w:sz w:val="22"/>
          <w:szCs w:val="22"/>
        </w:rPr>
        <w:t>4</w:t>
      </w:r>
      <w:r w:rsidRPr="00BB45A7">
        <w:rPr>
          <w:rFonts w:ascii="Arial" w:hAnsi="Arial" w:cs="Arial"/>
          <w:sz w:val="22"/>
          <w:szCs w:val="22"/>
        </w:rPr>
        <w:t xml:space="preserve"> obejmującego bilans, rachunek zysków i strat, rachunek przepływów pieniężnych, zestawienie zmian w kapitale własnym oraz informację dodatkową obejmującą wprowadzenie do sprawozdania finansowego oraz dodatkowe informacje i objaśnienia sporządzone według wzoru i ujawniające informacje </w:t>
      </w:r>
      <w:r w:rsidRPr="00BB45A7">
        <w:rPr>
          <w:rFonts w:ascii="Arial" w:hAnsi="Arial" w:cs="Arial"/>
          <w:sz w:val="22"/>
          <w:szCs w:val="22"/>
        </w:rPr>
        <w:br/>
        <w:t>w zakresie określonym przepisami ustawy,</w:t>
      </w:r>
    </w:p>
    <w:p w:rsidR="002213D2" w:rsidRPr="00BB45A7" w:rsidRDefault="002213D2" w:rsidP="002213D2">
      <w:pPr>
        <w:numPr>
          <w:ilvl w:val="0"/>
          <w:numId w:val="9"/>
        </w:numPr>
        <w:ind w:left="709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 xml:space="preserve">udzielania wszelkich informacji dotyczących istotnych dla przygotowania opinii </w:t>
      </w:r>
      <w:r w:rsidRPr="00BB45A7">
        <w:rPr>
          <w:rFonts w:ascii="Arial" w:hAnsi="Arial" w:cs="Arial"/>
          <w:sz w:val="22"/>
          <w:szCs w:val="22"/>
        </w:rPr>
        <w:br/>
        <w:t xml:space="preserve">i raportu transakcji i operacji gospodarczych Zleceniodawcy, w tym również </w:t>
      </w:r>
      <w:r w:rsidRPr="00BB45A7">
        <w:rPr>
          <w:rFonts w:ascii="Arial" w:hAnsi="Arial" w:cs="Arial"/>
          <w:sz w:val="22"/>
          <w:szCs w:val="22"/>
        </w:rPr>
        <w:br/>
        <w:t xml:space="preserve">o zdarzeniach, które nastąpiły po dniu bilansowym, a które rzutują na rzetelność </w:t>
      </w:r>
      <w:r w:rsidRPr="00BB45A7">
        <w:rPr>
          <w:rFonts w:ascii="Arial" w:hAnsi="Arial" w:cs="Arial"/>
          <w:sz w:val="22"/>
          <w:szCs w:val="22"/>
        </w:rPr>
        <w:br/>
        <w:t>i prawidłowość sprawozdania finansowego,</w:t>
      </w:r>
    </w:p>
    <w:p w:rsidR="002213D2" w:rsidRPr="00BB45A7" w:rsidRDefault="002213D2" w:rsidP="002213D2">
      <w:pPr>
        <w:numPr>
          <w:ilvl w:val="0"/>
          <w:numId w:val="9"/>
        </w:numPr>
        <w:ind w:left="709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>odpowiednio wcześniejszego poinformowania Zleceniobiorcę o terminach spisów</w:t>
      </w:r>
      <w:r w:rsidRPr="00BB45A7">
        <w:rPr>
          <w:rFonts w:ascii="Arial" w:hAnsi="Arial" w:cs="Arial"/>
          <w:sz w:val="22"/>
          <w:szCs w:val="22"/>
        </w:rPr>
        <w:br/>
        <w:t>z natury, z co najmniej tygodniowym wyprzedzeniem, w celu ich obserwacji,</w:t>
      </w:r>
    </w:p>
    <w:p w:rsidR="002213D2" w:rsidRPr="00BB45A7" w:rsidRDefault="002213D2" w:rsidP="002213D2">
      <w:pPr>
        <w:numPr>
          <w:ilvl w:val="0"/>
          <w:numId w:val="9"/>
        </w:numPr>
        <w:ind w:left="709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 xml:space="preserve"> podania Zleceniobiorcy czasowego harmonogramu zamknięcia ksiąg i sporządzenia sprawozdania finansowego,</w:t>
      </w:r>
    </w:p>
    <w:p w:rsidR="002213D2" w:rsidRPr="00BB45A7" w:rsidRDefault="002213D2" w:rsidP="002213D2">
      <w:pPr>
        <w:numPr>
          <w:ilvl w:val="0"/>
          <w:numId w:val="9"/>
        </w:numPr>
        <w:ind w:left="709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 xml:space="preserve"> złożenia przez kierownika Zleceniodawcy oświadczenia (wg wzoru ustalonego przez Zleceniobiorcę) o kompletnym ujęciu danych w księgach rachunkowych, wykazaniu wszelkich zobowiązań warunkowych oraz poinformowania Zleceniobiorcy </w:t>
      </w:r>
      <w:r w:rsidR="00AE0D6A">
        <w:rPr>
          <w:rFonts w:ascii="Arial" w:hAnsi="Arial" w:cs="Arial"/>
          <w:sz w:val="22"/>
          <w:szCs w:val="22"/>
        </w:rPr>
        <w:br/>
      </w:r>
      <w:r w:rsidRPr="00BB45A7">
        <w:rPr>
          <w:rFonts w:ascii="Arial" w:hAnsi="Arial" w:cs="Arial"/>
          <w:sz w:val="22"/>
          <w:szCs w:val="22"/>
        </w:rPr>
        <w:t>o wszystkich istotnych zdarzeniach rzutujących na prawidłowość i rzetelność sprawozdania, które nastąpiły po dacie bilansu do dnia złożenia oświadczenia,</w:t>
      </w:r>
    </w:p>
    <w:p w:rsidR="002213D2" w:rsidRPr="00BB45A7" w:rsidRDefault="002213D2" w:rsidP="002213D2">
      <w:pPr>
        <w:numPr>
          <w:ilvl w:val="0"/>
          <w:numId w:val="9"/>
        </w:numPr>
        <w:ind w:left="709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 xml:space="preserve"> współdziałania z</w:t>
      </w:r>
      <w:r w:rsidR="003E664B" w:rsidRPr="00BB45A7">
        <w:rPr>
          <w:rFonts w:ascii="Arial" w:hAnsi="Arial" w:cs="Arial"/>
          <w:sz w:val="22"/>
          <w:szCs w:val="22"/>
        </w:rPr>
        <w:t>e</w:t>
      </w:r>
      <w:r w:rsidRPr="00BB45A7">
        <w:rPr>
          <w:rFonts w:ascii="Arial" w:hAnsi="Arial" w:cs="Arial"/>
          <w:sz w:val="22"/>
          <w:szCs w:val="22"/>
        </w:rPr>
        <w:t xml:space="preserve"> Zleceniobiorcą w celu zapewnienia sprawnego przebiegu realizacji umowy, a w szczególności do:</w:t>
      </w:r>
    </w:p>
    <w:p w:rsidR="002213D2" w:rsidRPr="00BB45A7" w:rsidRDefault="002213D2" w:rsidP="002213D2">
      <w:pPr>
        <w:numPr>
          <w:ilvl w:val="0"/>
          <w:numId w:val="10"/>
        </w:numPr>
        <w:ind w:left="993" w:hanging="284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bCs/>
          <w:sz w:val="22"/>
          <w:szCs w:val="22"/>
        </w:rPr>
        <w:t xml:space="preserve">niezwłocznego ustosunkowania się do zastrzeżeń i wątpliwości wskazanych przez </w:t>
      </w:r>
      <w:r w:rsidRPr="00BB45A7">
        <w:rPr>
          <w:rFonts w:ascii="Arial" w:hAnsi="Arial" w:cs="Arial"/>
          <w:sz w:val="22"/>
          <w:szCs w:val="22"/>
        </w:rPr>
        <w:t>Zleceniobiorcę</w:t>
      </w:r>
      <w:r w:rsidRPr="00BB45A7">
        <w:rPr>
          <w:rFonts w:ascii="Arial" w:hAnsi="Arial" w:cs="Arial"/>
          <w:bCs/>
          <w:sz w:val="22"/>
          <w:szCs w:val="22"/>
        </w:rPr>
        <w:t xml:space="preserve">, w sprawach prawidłowości, rzetelności i jasności przedstawionej </w:t>
      </w:r>
      <w:r w:rsidRPr="00BB45A7">
        <w:rPr>
          <w:rFonts w:ascii="Arial" w:hAnsi="Arial" w:cs="Arial"/>
          <w:bCs/>
          <w:sz w:val="22"/>
          <w:szCs w:val="22"/>
        </w:rPr>
        <w:br/>
        <w:t>do badania wersji sprawozdania finansowego,</w:t>
      </w:r>
    </w:p>
    <w:p w:rsidR="002213D2" w:rsidRPr="00BB45A7" w:rsidRDefault="002213D2" w:rsidP="002213D2">
      <w:pPr>
        <w:numPr>
          <w:ilvl w:val="0"/>
          <w:numId w:val="10"/>
        </w:numPr>
        <w:ind w:left="993" w:hanging="284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bCs/>
          <w:sz w:val="22"/>
          <w:szCs w:val="22"/>
        </w:rPr>
        <w:t>korygowania ksiąg rachunkowych i sprawozdania finansowego w zakresie, w którym Strony będą przekonane, o celowości i zasadności wprowadzenia zmian,</w:t>
      </w:r>
    </w:p>
    <w:p w:rsidR="002213D2" w:rsidRPr="00BB45A7" w:rsidRDefault="002213D2" w:rsidP="002213D2">
      <w:pPr>
        <w:numPr>
          <w:ilvl w:val="0"/>
          <w:numId w:val="9"/>
        </w:numPr>
        <w:ind w:left="709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>udzielenia odpowiednich informacji i wyjaśnień biegłemu rewidentowi</w:t>
      </w:r>
      <w:r w:rsidR="00FB0023" w:rsidRPr="00BB45A7">
        <w:rPr>
          <w:rFonts w:ascii="Arial" w:hAnsi="Arial" w:cs="Arial"/>
          <w:sz w:val="22"/>
          <w:szCs w:val="22"/>
        </w:rPr>
        <w:t xml:space="preserve"> badającemu za rok obrotowy 202</w:t>
      </w:r>
      <w:r w:rsidR="00284591">
        <w:rPr>
          <w:rFonts w:ascii="Arial" w:hAnsi="Arial" w:cs="Arial"/>
          <w:sz w:val="22"/>
          <w:szCs w:val="22"/>
        </w:rPr>
        <w:t>3</w:t>
      </w:r>
      <w:r w:rsidR="00FB0023" w:rsidRPr="00BB45A7">
        <w:rPr>
          <w:rFonts w:ascii="Arial" w:hAnsi="Arial" w:cs="Arial"/>
          <w:sz w:val="22"/>
          <w:szCs w:val="22"/>
        </w:rPr>
        <w:t xml:space="preserve"> i 202</w:t>
      </w:r>
      <w:r w:rsidR="00284591">
        <w:rPr>
          <w:rFonts w:ascii="Arial" w:hAnsi="Arial" w:cs="Arial"/>
          <w:sz w:val="22"/>
          <w:szCs w:val="22"/>
        </w:rPr>
        <w:t>4</w:t>
      </w:r>
      <w:r w:rsidRPr="00BB45A7">
        <w:rPr>
          <w:rFonts w:ascii="Arial" w:hAnsi="Arial" w:cs="Arial"/>
          <w:sz w:val="22"/>
          <w:szCs w:val="22"/>
        </w:rPr>
        <w:t xml:space="preserve">  skonsolidowane sprawozdania finansowe m. st. Warszawy zgodnie z art. 67 ust.</w:t>
      </w:r>
      <w:r w:rsidR="00AE0D6A">
        <w:rPr>
          <w:rFonts w:ascii="Arial" w:hAnsi="Arial" w:cs="Arial"/>
          <w:sz w:val="22"/>
          <w:szCs w:val="22"/>
        </w:rPr>
        <w:t xml:space="preserve"> </w:t>
      </w:r>
      <w:r w:rsidRPr="00BB45A7">
        <w:rPr>
          <w:rFonts w:ascii="Arial" w:hAnsi="Arial" w:cs="Arial"/>
          <w:sz w:val="22"/>
          <w:szCs w:val="22"/>
        </w:rPr>
        <w:t>4 pkt 2 ustawy,</w:t>
      </w:r>
    </w:p>
    <w:p w:rsidR="002213D2" w:rsidRPr="00BB45A7" w:rsidRDefault="002213D2" w:rsidP="002213D2">
      <w:pPr>
        <w:numPr>
          <w:ilvl w:val="0"/>
          <w:numId w:val="9"/>
        </w:numPr>
        <w:ind w:left="709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>wydawania dyspozycji na wniosek przedstawicieli Zleceniobiorcy w sprawie wykonania przez pracowników Zleceniodawcy wymaganych czynności np. kopiowania dokumentów.</w:t>
      </w:r>
    </w:p>
    <w:p w:rsidR="002213D2" w:rsidRPr="00BB45A7" w:rsidRDefault="002213D2" w:rsidP="002213D2">
      <w:pPr>
        <w:ind w:left="284" w:hanging="284"/>
        <w:jc w:val="both"/>
        <w:rPr>
          <w:rFonts w:ascii="Arial" w:hAnsi="Arial" w:cs="Arial"/>
          <w:strike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>2. Udostępnienie dokumentów, o których mowa w ust. 1 będzie miało miejsce w siedzibie Zleceniodawcy, bezpośrednio do rąk biegłego rewidenta lub elektronicznie za zgodą Zleceniodawcy</w:t>
      </w:r>
      <w:r w:rsidRPr="00BB45A7">
        <w:rPr>
          <w:rFonts w:ascii="Arial" w:hAnsi="Arial" w:cs="Arial"/>
          <w:strike/>
          <w:sz w:val="22"/>
          <w:szCs w:val="22"/>
        </w:rPr>
        <w:t>.</w:t>
      </w:r>
      <w:r w:rsidRPr="00BB45A7">
        <w:rPr>
          <w:rFonts w:ascii="Arial" w:hAnsi="Arial" w:cs="Arial"/>
          <w:sz w:val="22"/>
          <w:szCs w:val="22"/>
        </w:rPr>
        <w:t xml:space="preserve"> Biegły rewident jest zobligowany do określania swoich potrzeb co do dokumentacji koniecznej do udostępnienia z wyprzedzeniem co najmniej 3 dni roboczych. </w:t>
      </w:r>
      <w:r w:rsidRPr="00BB45A7">
        <w:rPr>
          <w:rFonts w:ascii="Arial" w:hAnsi="Arial" w:cs="Arial"/>
          <w:strike/>
          <w:sz w:val="22"/>
          <w:szCs w:val="22"/>
        </w:rPr>
        <w:t xml:space="preserve"> </w:t>
      </w:r>
    </w:p>
    <w:p w:rsidR="002213D2" w:rsidRPr="00BB45A7" w:rsidRDefault="002213D2" w:rsidP="002213D2">
      <w:pPr>
        <w:jc w:val="both"/>
        <w:rPr>
          <w:rFonts w:ascii="Arial" w:hAnsi="Arial" w:cs="Arial"/>
          <w:sz w:val="22"/>
          <w:szCs w:val="22"/>
        </w:rPr>
      </w:pPr>
    </w:p>
    <w:p w:rsidR="002213D2" w:rsidRPr="00F66984" w:rsidRDefault="00575B07" w:rsidP="002213D2">
      <w:pPr>
        <w:jc w:val="center"/>
        <w:rPr>
          <w:rFonts w:ascii="Arial" w:hAnsi="Arial" w:cs="Arial"/>
          <w:b/>
          <w:sz w:val="22"/>
          <w:szCs w:val="22"/>
        </w:rPr>
      </w:pPr>
      <w:r w:rsidRPr="00F66984">
        <w:rPr>
          <w:rFonts w:ascii="Arial" w:hAnsi="Arial" w:cs="Arial"/>
          <w:b/>
          <w:sz w:val="22"/>
          <w:szCs w:val="22"/>
        </w:rPr>
        <w:t>§ 7</w:t>
      </w:r>
    </w:p>
    <w:p w:rsidR="002213D2" w:rsidRPr="00BB45A7" w:rsidRDefault="002213D2" w:rsidP="002213D2">
      <w:pPr>
        <w:tabs>
          <w:tab w:val="left" w:pos="1560"/>
        </w:tabs>
        <w:ind w:left="360" w:hanging="360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>1. W przypadku, gdy Zleceniobiorca zatrudni do badania finansowego oprócz biegłego rewidenta osoby, które nie posiadają  uprawnień biegłego rewidenta, to ryzyko z tego tytułu obciążać będzie  Zleceniobiorcę.</w:t>
      </w:r>
    </w:p>
    <w:p w:rsidR="002213D2" w:rsidRPr="00BB45A7" w:rsidRDefault="002213D2" w:rsidP="002213D2">
      <w:pPr>
        <w:ind w:left="360" w:hanging="360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lastRenderedPageBreak/>
        <w:t xml:space="preserve">2. </w:t>
      </w:r>
      <w:r w:rsidRPr="00BB45A7">
        <w:rPr>
          <w:rFonts w:ascii="Arial" w:hAnsi="Arial" w:cs="Arial"/>
          <w:sz w:val="22"/>
          <w:szCs w:val="22"/>
        </w:rPr>
        <w:tab/>
        <w:t xml:space="preserve">Zleceniobiorca nie może powierzyć wykonania badania będącego przedmiotem niniejszej umowy </w:t>
      </w:r>
      <w:r w:rsidR="00284591">
        <w:rPr>
          <w:rFonts w:ascii="Arial" w:hAnsi="Arial" w:cs="Arial"/>
          <w:sz w:val="22"/>
          <w:szCs w:val="22"/>
        </w:rPr>
        <w:t>podwykonawcy</w:t>
      </w:r>
      <w:r w:rsidRPr="00BB45A7">
        <w:rPr>
          <w:rFonts w:ascii="Arial" w:hAnsi="Arial" w:cs="Arial"/>
          <w:sz w:val="22"/>
          <w:szCs w:val="22"/>
        </w:rPr>
        <w:t>.</w:t>
      </w:r>
    </w:p>
    <w:p w:rsidR="005F6C02" w:rsidRDefault="005F6C02" w:rsidP="002213D2">
      <w:pPr>
        <w:jc w:val="center"/>
        <w:rPr>
          <w:rFonts w:ascii="Arial" w:hAnsi="Arial" w:cs="Arial"/>
          <w:sz w:val="22"/>
          <w:szCs w:val="22"/>
        </w:rPr>
      </w:pPr>
    </w:p>
    <w:p w:rsidR="005F6C02" w:rsidRDefault="005F6C02" w:rsidP="002213D2">
      <w:pPr>
        <w:jc w:val="center"/>
        <w:rPr>
          <w:rFonts w:ascii="Arial" w:hAnsi="Arial" w:cs="Arial"/>
          <w:sz w:val="22"/>
          <w:szCs w:val="22"/>
        </w:rPr>
      </w:pPr>
    </w:p>
    <w:p w:rsidR="002213D2" w:rsidRPr="00F66984" w:rsidRDefault="00575B07" w:rsidP="002213D2">
      <w:pPr>
        <w:jc w:val="center"/>
        <w:rPr>
          <w:rFonts w:ascii="Arial" w:hAnsi="Arial" w:cs="Arial"/>
          <w:b/>
          <w:sz w:val="22"/>
          <w:szCs w:val="22"/>
        </w:rPr>
      </w:pPr>
      <w:r w:rsidRPr="00F66984">
        <w:rPr>
          <w:rFonts w:ascii="Arial" w:hAnsi="Arial" w:cs="Arial"/>
          <w:b/>
          <w:sz w:val="22"/>
          <w:szCs w:val="22"/>
        </w:rPr>
        <w:t>§ 8</w:t>
      </w:r>
    </w:p>
    <w:p w:rsidR="002213D2" w:rsidRPr="00BB45A7" w:rsidRDefault="002213D2" w:rsidP="002213D2">
      <w:pPr>
        <w:numPr>
          <w:ilvl w:val="0"/>
          <w:numId w:val="11"/>
        </w:numPr>
        <w:tabs>
          <w:tab w:val="left" w:pos="284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>Za wykonanie usług objętych niniejszą umową Zleceniodawca zapłaci Zleceniobiorcy kwotę brutto w wysokości</w:t>
      </w:r>
      <w:r w:rsidR="00E45CC6" w:rsidRPr="00BB45A7">
        <w:rPr>
          <w:rFonts w:ascii="Arial" w:hAnsi="Arial" w:cs="Arial"/>
          <w:sz w:val="22"/>
          <w:szCs w:val="22"/>
        </w:rPr>
        <w:t xml:space="preserve"> </w:t>
      </w:r>
      <w:r w:rsidR="00F42517">
        <w:rPr>
          <w:rFonts w:ascii="Arial" w:hAnsi="Arial" w:cs="Arial"/>
          <w:sz w:val="22"/>
          <w:szCs w:val="22"/>
        </w:rPr>
        <w:t>……………………..</w:t>
      </w:r>
      <w:r w:rsidRPr="00BB45A7">
        <w:rPr>
          <w:rFonts w:ascii="Arial" w:hAnsi="Arial" w:cs="Arial"/>
          <w:b/>
          <w:sz w:val="22"/>
          <w:szCs w:val="22"/>
        </w:rPr>
        <w:t xml:space="preserve">zł </w:t>
      </w:r>
      <w:r w:rsidRPr="00BB45A7">
        <w:rPr>
          <w:rFonts w:ascii="Arial" w:hAnsi="Arial" w:cs="Arial"/>
          <w:sz w:val="22"/>
          <w:szCs w:val="22"/>
        </w:rPr>
        <w:t xml:space="preserve">(słownie: </w:t>
      </w:r>
      <w:r w:rsidR="00F42517">
        <w:rPr>
          <w:rFonts w:ascii="Arial" w:hAnsi="Arial" w:cs="Arial"/>
          <w:sz w:val="22"/>
          <w:szCs w:val="22"/>
        </w:rPr>
        <w:t>…………………………….</w:t>
      </w:r>
      <w:r w:rsidRPr="00BB45A7">
        <w:rPr>
          <w:rFonts w:ascii="Arial" w:hAnsi="Arial" w:cs="Arial"/>
          <w:sz w:val="22"/>
          <w:szCs w:val="22"/>
        </w:rPr>
        <w:t>) tj.:</w:t>
      </w:r>
    </w:p>
    <w:p w:rsidR="002213D2" w:rsidRPr="00BB45A7" w:rsidRDefault="002213D2" w:rsidP="002213D2">
      <w:pPr>
        <w:pStyle w:val="Akapitzlist"/>
        <w:numPr>
          <w:ilvl w:val="1"/>
          <w:numId w:val="12"/>
        </w:numPr>
        <w:tabs>
          <w:tab w:val="left" w:pos="851"/>
        </w:tabs>
        <w:overflowPunct w:val="0"/>
        <w:autoSpaceDE w:val="0"/>
        <w:autoSpaceDN w:val="0"/>
        <w:adjustRightInd w:val="0"/>
        <w:ind w:left="709" w:hanging="283"/>
        <w:jc w:val="both"/>
        <w:rPr>
          <w:rFonts w:ascii="Arial" w:hAnsi="Arial" w:cs="Arial"/>
          <w:b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>za badanie sprawozdania finansowego wraz z paki</w:t>
      </w:r>
      <w:r w:rsidR="00FB0023" w:rsidRPr="00BB45A7">
        <w:rPr>
          <w:rFonts w:ascii="Arial" w:hAnsi="Arial" w:cs="Arial"/>
          <w:sz w:val="22"/>
          <w:szCs w:val="22"/>
        </w:rPr>
        <w:t>etem konsolidacyjnym za rok 202</w:t>
      </w:r>
      <w:r w:rsidR="00284591">
        <w:rPr>
          <w:rFonts w:ascii="Arial" w:hAnsi="Arial" w:cs="Arial"/>
          <w:sz w:val="22"/>
          <w:szCs w:val="22"/>
        </w:rPr>
        <w:t>3</w:t>
      </w:r>
      <w:r w:rsidRPr="00BB45A7">
        <w:rPr>
          <w:rFonts w:ascii="Arial" w:hAnsi="Arial" w:cs="Arial"/>
          <w:sz w:val="22"/>
          <w:szCs w:val="22"/>
        </w:rPr>
        <w:t xml:space="preserve"> kwotę</w:t>
      </w:r>
      <w:r w:rsidRPr="00BB45A7">
        <w:rPr>
          <w:rFonts w:ascii="Arial" w:hAnsi="Arial" w:cs="Arial"/>
          <w:b/>
          <w:sz w:val="22"/>
          <w:szCs w:val="22"/>
        </w:rPr>
        <w:t xml:space="preserve"> </w:t>
      </w:r>
      <w:r w:rsidR="00F42517">
        <w:rPr>
          <w:rFonts w:ascii="Arial" w:hAnsi="Arial" w:cs="Arial"/>
          <w:b/>
          <w:sz w:val="22"/>
          <w:szCs w:val="22"/>
        </w:rPr>
        <w:t>…………………</w:t>
      </w:r>
      <w:r w:rsidRPr="00BB45A7">
        <w:rPr>
          <w:rFonts w:ascii="Arial" w:hAnsi="Arial" w:cs="Arial"/>
          <w:b/>
          <w:sz w:val="22"/>
          <w:szCs w:val="22"/>
        </w:rPr>
        <w:t xml:space="preserve"> zł </w:t>
      </w:r>
      <w:r w:rsidRPr="00BB45A7">
        <w:rPr>
          <w:rFonts w:ascii="Arial" w:hAnsi="Arial" w:cs="Arial"/>
          <w:sz w:val="22"/>
          <w:szCs w:val="22"/>
        </w:rPr>
        <w:t xml:space="preserve">(słownie: </w:t>
      </w:r>
      <w:r w:rsidR="00F42517">
        <w:rPr>
          <w:rFonts w:ascii="Arial" w:hAnsi="Arial" w:cs="Arial"/>
          <w:sz w:val="22"/>
          <w:szCs w:val="22"/>
        </w:rPr>
        <w:t>…………………………………………………….</w:t>
      </w:r>
      <w:r w:rsidRPr="00BB45A7">
        <w:rPr>
          <w:rFonts w:ascii="Arial" w:hAnsi="Arial" w:cs="Arial"/>
          <w:sz w:val="22"/>
          <w:szCs w:val="22"/>
        </w:rPr>
        <w:t>),</w:t>
      </w:r>
    </w:p>
    <w:p w:rsidR="002213D2" w:rsidRPr="00BB45A7" w:rsidRDefault="002213D2" w:rsidP="00FB0023">
      <w:pPr>
        <w:pStyle w:val="Akapitzlist"/>
        <w:numPr>
          <w:ilvl w:val="1"/>
          <w:numId w:val="12"/>
        </w:numPr>
        <w:tabs>
          <w:tab w:val="left" w:pos="851"/>
        </w:tabs>
        <w:overflowPunct w:val="0"/>
        <w:autoSpaceDE w:val="0"/>
        <w:autoSpaceDN w:val="0"/>
        <w:adjustRightInd w:val="0"/>
        <w:ind w:left="709" w:hanging="283"/>
        <w:jc w:val="both"/>
        <w:rPr>
          <w:rFonts w:ascii="Arial" w:hAnsi="Arial" w:cs="Arial"/>
          <w:b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>za badanie sprawozdania finansowego wraz z paki</w:t>
      </w:r>
      <w:r w:rsidR="00FB0023" w:rsidRPr="00BB45A7">
        <w:rPr>
          <w:rFonts w:ascii="Arial" w:hAnsi="Arial" w:cs="Arial"/>
          <w:sz w:val="22"/>
          <w:szCs w:val="22"/>
        </w:rPr>
        <w:t>etem konsolidacyjnym za rok 202</w:t>
      </w:r>
      <w:r w:rsidR="00284591">
        <w:rPr>
          <w:rFonts w:ascii="Arial" w:hAnsi="Arial" w:cs="Arial"/>
          <w:sz w:val="22"/>
          <w:szCs w:val="22"/>
        </w:rPr>
        <w:t>4</w:t>
      </w:r>
      <w:r w:rsidRPr="00BB45A7">
        <w:rPr>
          <w:rFonts w:ascii="Arial" w:hAnsi="Arial" w:cs="Arial"/>
          <w:sz w:val="22"/>
          <w:szCs w:val="22"/>
        </w:rPr>
        <w:t xml:space="preserve"> kwotę</w:t>
      </w:r>
      <w:r w:rsidR="00AE0D6A">
        <w:rPr>
          <w:rFonts w:ascii="Arial" w:hAnsi="Arial" w:cs="Arial"/>
          <w:sz w:val="22"/>
          <w:szCs w:val="22"/>
        </w:rPr>
        <w:t xml:space="preserve"> </w:t>
      </w:r>
      <w:r w:rsidR="00F42517">
        <w:rPr>
          <w:rFonts w:ascii="Arial" w:hAnsi="Arial" w:cs="Arial"/>
          <w:b/>
          <w:sz w:val="22"/>
          <w:szCs w:val="22"/>
        </w:rPr>
        <w:t>………………….</w:t>
      </w:r>
      <w:r w:rsidRPr="00BB45A7">
        <w:rPr>
          <w:rFonts w:ascii="Arial" w:hAnsi="Arial" w:cs="Arial"/>
          <w:b/>
          <w:sz w:val="22"/>
          <w:szCs w:val="22"/>
        </w:rPr>
        <w:t xml:space="preserve"> zł </w:t>
      </w:r>
      <w:r w:rsidRPr="00BB45A7">
        <w:rPr>
          <w:rFonts w:ascii="Arial" w:hAnsi="Arial" w:cs="Arial"/>
          <w:sz w:val="22"/>
          <w:szCs w:val="22"/>
        </w:rPr>
        <w:t xml:space="preserve">(słownie: </w:t>
      </w:r>
      <w:r w:rsidR="00F42517">
        <w:rPr>
          <w:rFonts w:ascii="Arial" w:hAnsi="Arial" w:cs="Arial"/>
          <w:sz w:val="22"/>
          <w:szCs w:val="22"/>
        </w:rPr>
        <w:t>……………………………………………………</w:t>
      </w:r>
      <w:r w:rsidRPr="00BB45A7">
        <w:rPr>
          <w:rFonts w:ascii="Arial" w:hAnsi="Arial" w:cs="Arial"/>
          <w:sz w:val="22"/>
          <w:szCs w:val="22"/>
        </w:rPr>
        <w:t>)</w:t>
      </w:r>
      <w:r w:rsidR="00AE0D6A">
        <w:rPr>
          <w:rFonts w:ascii="Arial" w:hAnsi="Arial" w:cs="Arial"/>
          <w:sz w:val="22"/>
          <w:szCs w:val="22"/>
        </w:rPr>
        <w:t>.</w:t>
      </w:r>
      <w:r w:rsidRPr="00BB45A7">
        <w:rPr>
          <w:rFonts w:ascii="Arial" w:hAnsi="Arial" w:cs="Arial"/>
          <w:b/>
          <w:sz w:val="22"/>
          <w:szCs w:val="22"/>
        </w:rPr>
        <w:t xml:space="preserve"> </w:t>
      </w:r>
    </w:p>
    <w:p w:rsidR="002213D2" w:rsidRPr="00BB45A7" w:rsidRDefault="002213D2" w:rsidP="002213D2">
      <w:pPr>
        <w:numPr>
          <w:ilvl w:val="0"/>
          <w:numId w:val="11"/>
        </w:numPr>
        <w:tabs>
          <w:tab w:val="left" w:pos="284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 xml:space="preserve">Wynagrodzenie za wykonanie usług objętych umową Zleceniodawca ureguluje przelewem na rachunek bankowy Zleceniobiorcy wskazany na fakturze, po odbiorze sprawozdania z badania w ciągu </w:t>
      </w:r>
      <w:r w:rsidR="00F42517">
        <w:rPr>
          <w:rFonts w:ascii="Arial" w:hAnsi="Arial" w:cs="Arial"/>
          <w:sz w:val="22"/>
          <w:szCs w:val="22"/>
        </w:rPr>
        <w:t>…………..</w:t>
      </w:r>
      <w:r w:rsidRPr="00BB45A7">
        <w:rPr>
          <w:rFonts w:ascii="Arial" w:hAnsi="Arial" w:cs="Arial"/>
          <w:color w:val="FF0000"/>
          <w:sz w:val="22"/>
          <w:szCs w:val="22"/>
        </w:rPr>
        <w:t xml:space="preserve"> </w:t>
      </w:r>
      <w:r w:rsidRPr="00BB45A7">
        <w:rPr>
          <w:rFonts w:ascii="Arial" w:hAnsi="Arial" w:cs="Arial"/>
          <w:sz w:val="22"/>
          <w:szCs w:val="22"/>
        </w:rPr>
        <w:t>dni od daty otrzymania prawidłowo wystawionej faktury. Strony za dzień zapłaty wskazują dzień obciążenia rachunku bankowego Zleceniodawcy należną Zleceniobiorcy kwotą.</w:t>
      </w:r>
    </w:p>
    <w:p w:rsidR="002213D2" w:rsidRPr="00BB45A7" w:rsidRDefault="002213D2" w:rsidP="002213D2">
      <w:pPr>
        <w:numPr>
          <w:ilvl w:val="0"/>
          <w:numId w:val="11"/>
        </w:numPr>
        <w:tabs>
          <w:tab w:val="left" w:pos="284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 xml:space="preserve">Uregulowanie przez Zleceniodawcę należności za usługę nie zwalnia Zleceniobiorcy </w:t>
      </w:r>
      <w:r w:rsidRPr="00BB45A7">
        <w:rPr>
          <w:rFonts w:ascii="Arial" w:hAnsi="Arial" w:cs="Arial"/>
          <w:sz w:val="22"/>
          <w:szCs w:val="22"/>
        </w:rPr>
        <w:br/>
        <w:t xml:space="preserve">z obowiązku udzielenia ewentualnych wyjaśnień związanych z ustaleniami dokonanymi </w:t>
      </w:r>
      <w:r w:rsidRPr="00BB45A7">
        <w:rPr>
          <w:rFonts w:ascii="Arial" w:hAnsi="Arial" w:cs="Arial"/>
          <w:sz w:val="22"/>
          <w:szCs w:val="22"/>
        </w:rPr>
        <w:br/>
        <w:t>w toku przeprowadzonego badania sprawozdania finansowego.</w:t>
      </w:r>
    </w:p>
    <w:p w:rsidR="00777CE8" w:rsidRPr="00BB45A7" w:rsidRDefault="00777CE8" w:rsidP="00777CE8">
      <w:pPr>
        <w:pStyle w:val="Tekstpodstawowywcity2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color w:val="000000"/>
          <w:sz w:val="22"/>
          <w:szCs w:val="22"/>
        </w:rPr>
        <w:t>Wykonawca oświadcza, że rachunek bankowy, na który Zamawiający uiści wynagrodzenie będzie zgodny z „białą listą podatników VAT”, o której mowa w art. 96b ustawy z dnia 11 marca 2004 r. o podatku od towarów i usług (t.j. Dz.U. z 202</w:t>
      </w:r>
      <w:r w:rsidR="00AE0D6A">
        <w:rPr>
          <w:rFonts w:ascii="Arial" w:hAnsi="Arial" w:cs="Arial"/>
          <w:color w:val="000000"/>
          <w:sz w:val="22"/>
          <w:szCs w:val="22"/>
        </w:rPr>
        <w:t>3 r.</w:t>
      </w:r>
      <w:r w:rsidRPr="00BB45A7">
        <w:rPr>
          <w:rFonts w:ascii="Arial" w:hAnsi="Arial" w:cs="Arial"/>
          <w:color w:val="000000"/>
          <w:sz w:val="22"/>
          <w:szCs w:val="22"/>
        </w:rPr>
        <w:t xml:space="preserve"> </w:t>
      </w:r>
      <w:r w:rsidR="00AE0D6A">
        <w:rPr>
          <w:rFonts w:ascii="Arial" w:hAnsi="Arial" w:cs="Arial"/>
          <w:color w:val="000000"/>
          <w:sz w:val="22"/>
          <w:szCs w:val="22"/>
        </w:rPr>
        <w:br/>
      </w:r>
      <w:r w:rsidRPr="00BB45A7">
        <w:rPr>
          <w:rFonts w:ascii="Arial" w:hAnsi="Arial" w:cs="Arial"/>
          <w:color w:val="000000"/>
          <w:sz w:val="22"/>
          <w:szCs w:val="22"/>
        </w:rPr>
        <w:t xml:space="preserve">poz. </w:t>
      </w:r>
      <w:r w:rsidR="00AE0D6A">
        <w:rPr>
          <w:rFonts w:ascii="Arial" w:hAnsi="Arial" w:cs="Arial"/>
          <w:color w:val="000000"/>
          <w:sz w:val="22"/>
          <w:szCs w:val="22"/>
        </w:rPr>
        <w:t>1570</w:t>
      </w:r>
      <w:r w:rsidRPr="00BB45A7">
        <w:rPr>
          <w:rFonts w:ascii="Arial" w:hAnsi="Arial" w:cs="Arial"/>
          <w:color w:val="000000"/>
          <w:sz w:val="22"/>
          <w:szCs w:val="22"/>
        </w:rPr>
        <w:t xml:space="preserve"> z</w:t>
      </w:r>
      <w:r w:rsidR="00AE0D6A">
        <w:rPr>
          <w:rFonts w:ascii="Arial" w:hAnsi="Arial" w:cs="Arial"/>
          <w:color w:val="000000"/>
          <w:sz w:val="22"/>
          <w:szCs w:val="22"/>
        </w:rPr>
        <w:t xml:space="preserve"> późn.</w:t>
      </w:r>
      <w:r w:rsidRPr="00BB45A7">
        <w:rPr>
          <w:rFonts w:ascii="Arial" w:hAnsi="Arial" w:cs="Arial"/>
          <w:color w:val="000000"/>
          <w:sz w:val="22"/>
          <w:szCs w:val="22"/>
        </w:rPr>
        <w:t xml:space="preserve"> zm.).</w:t>
      </w:r>
    </w:p>
    <w:p w:rsidR="00AD3E0E" w:rsidRPr="00BB45A7" w:rsidRDefault="00AD3E0E" w:rsidP="00AD3E0E">
      <w:pPr>
        <w:pStyle w:val="Tekstpodstawowywcity2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bCs/>
          <w:sz w:val="22"/>
          <w:szCs w:val="22"/>
        </w:rPr>
        <w:t>Wykonawca oświadcza, że doręczy fakturę:</w:t>
      </w:r>
    </w:p>
    <w:p w:rsidR="00777CE8" w:rsidRPr="00BB45A7" w:rsidRDefault="00777CE8" w:rsidP="00777CE8">
      <w:pPr>
        <w:numPr>
          <w:ilvl w:val="0"/>
          <w:numId w:val="19"/>
        </w:numPr>
        <w:ind w:left="709" w:right="51" w:hanging="425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>w formie papierowej wraz z wymaganymi załącznikami na adres:</w:t>
      </w:r>
      <w:r w:rsidR="005F6C02">
        <w:rPr>
          <w:rFonts w:ascii="Arial" w:hAnsi="Arial" w:cs="Arial"/>
          <w:sz w:val="22"/>
          <w:szCs w:val="22"/>
        </w:rPr>
        <w:t xml:space="preserve"> </w:t>
      </w:r>
      <w:r w:rsidRPr="00BB45A7">
        <w:rPr>
          <w:rFonts w:ascii="Arial" w:hAnsi="Arial" w:cs="Arial"/>
          <w:sz w:val="22"/>
          <w:szCs w:val="22"/>
        </w:rPr>
        <w:t>………………………………………………..</w:t>
      </w:r>
      <w:r w:rsidRPr="00BB45A7">
        <w:rPr>
          <w:rFonts w:ascii="Arial" w:hAnsi="Arial" w:cs="Arial"/>
          <w:bCs/>
          <w:sz w:val="22"/>
          <w:szCs w:val="22"/>
        </w:rPr>
        <w:t>.</w:t>
      </w:r>
      <w:r w:rsidRPr="00BB45A7">
        <w:rPr>
          <w:rFonts w:ascii="Arial" w:hAnsi="Arial" w:cs="Arial"/>
          <w:sz w:val="22"/>
          <w:szCs w:val="22"/>
        </w:rPr>
        <w:t>lub</w:t>
      </w:r>
    </w:p>
    <w:p w:rsidR="00777CE8" w:rsidRPr="00BB45A7" w:rsidRDefault="00777CE8" w:rsidP="00777CE8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ind w:left="709" w:right="51" w:hanging="425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 xml:space="preserve">w formie elektronicznej wraz z wymaganymi załącznikami pod warunkiem przesłania </w:t>
      </w:r>
      <w:r w:rsidRPr="00BB45A7">
        <w:rPr>
          <w:rFonts w:ascii="Arial" w:hAnsi="Arial" w:cs="Arial"/>
          <w:sz w:val="22"/>
          <w:szCs w:val="22"/>
        </w:rPr>
        <w:br/>
        <w:t>na adres: …………………………, z adresu: ……………………………………………</w:t>
      </w:r>
      <w:r w:rsidRPr="00BB45A7">
        <w:rPr>
          <w:rFonts w:ascii="Arial" w:hAnsi="Arial" w:cs="Arial"/>
          <w:sz w:val="22"/>
          <w:szCs w:val="22"/>
          <w:shd w:val="clear" w:color="auto" w:fill="FFFFFF"/>
        </w:rPr>
        <w:br/>
        <w:t>lub</w:t>
      </w:r>
    </w:p>
    <w:p w:rsidR="00777CE8" w:rsidRPr="00BB45A7" w:rsidRDefault="00777CE8" w:rsidP="00777CE8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ind w:left="709" w:right="51" w:hanging="425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 xml:space="preserve">w formie ustrukturyzowanych faktur elektronicznych wraz z wymaganymi załącznikami pod warunkiem przesłania na adres PEF: ………………………….. * </w:t>
      </w:r>
    </w:p>
    <w:p w:rsidR="00777CE8" w:rsidRPr="00BB45A7" w:rsidRDefault="00777CE8" w:rsidP="00777CE8">
      <w:pPr>
        <w:pStyle w:val="Default"/>
        <w:ind w:left="425"/>
        <w:rPr>
          <w:sz w:val="22"/>
          <w:szCs w:val="22"/>
        </w:rPr>
      </w:pPr>
      <w:r w:rsidRPr="00BB45A7">
        <w:rPr>
          <w:sz w:val="22"/>
          <w:szCs w:val="22"/>
        </w:rPr>
        <w:t>*</w:t>
      </w:r>
      <w:r w:rsidRPr="00BB45A7">
        <w:rPr>
          <w:i/>
          <w:iCs/>
          <w:sz w:val="22"/>
          <w:szCs w:val="22"/>
        </w:rPr>
        <w:t xml:space="preserve">strony przed zawarciem umowy ustala sposób dostarczenia faktur do zamawiającego </w:t>
      </w:r>
    </w:p>
    <w:p w:rsidR="00AD3E0E" w:rsidRPr="00BB45A7" w:rsidRDefault="00777CE8" w:rsidP="00AD3E0E">
      <w:pPr>
        <w:numPr>
          <w:ilvl w:val="0"/>
          <w:numId w:val="11"/>
        </w:numPr>
        <w:suppressAutoHyphens/>
        <w:ind w:left="426" w:hanging="426"/>
        <w:jc w:val="both"/>
        <w:rPr>
          <w:rFonts w:ascii="Arial" w:hAnsi="Arial" w:cs="Arial"/>
          <w:kern w:val="1"/>
          <w:sz w:val="22"/>
          <w:szCs w:val="22"/>
          <w:lang w:eastAsia="hi-IN" w:bidi="hi-IN"/>
        </w:rPr>
      </w:pPr>
      <w:r w:rsidRPr="00BB45A7">
        <w:rPr>
          <w:rFonts w:ascii="Arial" w:hAnsi="Arial" w:cs="Arial"/>
          <w:color w:val="000000"/>
          <w:kern w:val="1"/>
          <w:sz w:val="22"/>
          <w:szCs w:val="22"/>
        </w:rPr>
        <w:t xml:space="preserve">W przypadku korzystania przez wykonawcę z PEF, Wykonawca jest zobowiązany </w:t>
      </w:r>
      <w:r w:rsidRPr="00BB45A7">
        <w:rPr>
          <w:rFonts w:ascii="Arial" w:hAnsi="Arial" w:cs="Arial"/>
          <w:color w:val="000000"/>
          <w:kern w:val="1"/>
          <w:sz w:val="22"/>
          <w:szCs w:val="22"/>
        </w:rPr>
        <w:br/>
        <w:t xml:space="preserve">do zawierania w ustrukturyzowanej fakturze elektronicznej elementów wymaganych ustawą z dnia </w:t>
      </w:r>
      <w:r w:rsidR="00582198" w:rsidRPr="00BB45A7">
        <w:rPr>
          <w:rFonts w:ascii="Arial" w:hAnsi="Arial" w:cs="Arial"/>
          <w:color w:val="000000"/>
          <w:kern w:val="1"/>
          <w:sz w:val="22"/>
          <w:szCs w:val="22"/>
        </w:rPr>
        <w:t xml:space="preserve"> </w:t>
      </w:r>
      <w:r w:rsidRPr="00BB45A7">
        <w:rPr>
          <w:rFonts w:ascii="Arial" w:hAnsi="Arial" w:cs="Arial"/>
          <w:color w:val="000000"/>
          <w:kern w:val="1"/>
          <w:sz w:val="22"/>
          <w:szCs w:val="22"/>
        </w:rPr>
        <w:t xml:space="preserve">11 marca 2004 r. o podatku od towarów i usług oraz dodatkowo podać informację dotyczącą odbiorcy płatności oraz wskazać umowę zamówienia publicznego, którego faktura dotyczy. </w:t>
      </w:r>
    </w:p>
    <w:p w:rsidR="00AD3E0E" w:rsidRPr="00BB45A7" w:rsidRDefault="00777CE8" w:rsidP="00AD3E0E">
      <w:pPr>
        <w:numPr>
          <w:ilvl w:val="0"/>
          <w:numId w:val="11"/>
        </w:numPr>
        <w:tabs>
          <w:tab w:val="left" w:pos="426"/>
        </w:tabs>
        <w:suppressAutoHyphens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  <w:lang w:eastAsia="ar-SA"/>
        </w:rPr>
        <w:t xml:space="preserve">Wykonawca </w:t>
      </w:r>
      <w:r w:rsidRPr="00BB45A7">
        <w:rPr>
          <w:rFonts w:ascii="Arial" w:eastAsia="Calibri" w:hAnsi="Arial" w:cs="Arial"/>
          <w:sz w:val="22"/>
          <w:szCs w:val="22"/>
          <w:lang w:eastAsia="en-US"/>
        </w:rPr>
        <w:t xml:space="preserve">oświadcza, że posiada status mikroprzedsiębiorcy/ małego przedsiębiorcy/ średniego przedsiębiorcy/ dużego przedsiębiorcy w rozumieniu ustawy dnia 8 marca 2013 r. o przeciwdziałaniu nadmiernym opóźnieniom w transakcjach handlowych </w:t>
      </w:r>
      <w:r w:rsidR="00AE0D6A">
        <w:rPr>
          <w:rFonts w:ascii="Arial" w:eastAsia="Calibri" w:hAnsi="Arial" w:cs="Arial"/>
          <w:sz w:val="22"/>
          <w:szCs w:val="22"/>
          <w:lang w:eastAsia="en-US"/>
        </w:rPr>
        <w:br/>
      </w:r>
      <w:r w:rsidRPr="00BB45A7">
        <w:rPr>
          <w:rFonts w:ascii="Arial" w:eastAsia="Calibri" w:hAnsi="Arial" w:cs="Arial"/>
          <w:sz w:val="22"/>
          <w:szCs w:val="22"/>
          <w:lang w:eastAsia="en-US"/>
        </w:rPr>
        <w:t>(t</w:t>
      </w:r>
      <w:r w:rsidR="00AE0D6A">
        <w:rPr>
          <w:rFonts w:ascii="Arial" w:eastAsia="Calibri" w:hAnsi="Arial" w:cs="Arial"/>
          <w:sz w:val="22"/>
          <w:szCs w:val="22"/>
          <w:lang w:eastAsia="en-US"/>
        </w:rPr>
        <w:t>.</w:t>
      </w:r>
      <w:r w:rsidRPr="00BB45A7">
        <w:rPr>
          <w:rFonts w:ascii="Arial" w:eastAsia="Calibri" w:hAnsi="Arial" w:cs="Arial"/>
          <w:sz w:val="22"/>
          <w:szCs w:val="22"/>
          <w:lang w:eastAsia="en-US"/>
        </w:rPr>
        <w:t>j. Dz.U.</w:t>
      </w:r>
      <w:r w:rsidR="00AE0D6A">
        <w:rPr>
          <w:rFonts w:ascii="Arial" w:eastAsia="Calibri" w:hAnsi="Arial" w:cs="Arial"/>
          <w:sz w:val="22"/>
          <w:szCs w:val="22"/>
          <w:lang w:eastAsia="en-US"/>
        </w:rPr>
        <w:t xml:space="preserve"> z </w:t>
      </w:r>
      <w:r w:rsidRPr="00BB45A7">
        <w:rPr>
          <w:rFonts w:ascii="Arial" w:eastAsia="Calibri" w:hAnsi="Arial" w:cs="Arial"/>
          <w:sz w:val="22"/>
          <w:szCs w:val="22"/>
          <w:lang w:eastAsia="en-US"/>
        </w:rPr>
        <w:t>202</w:t>
      </w:r>
      <w:r w:rsidR="00AE0D6A">
        <w:rPr>
          <w:rFonts w:ascii="Arial" w:eastAsia="Calibri" w:hAnsi="Arial" w:cs="Arial"/>
          <w:sz w:val="22"/>
          <w:szCs w:val="22"/>
          <w:lang w:eastAsia="en-US"/>
        </w:rPr>
        <w:t>3</w:t>
      </w:r>
      <w:r w:rsidRPr="00BB45A7">
        <w:rPr>
          <w:rFonts w:ascii="Arial" w:eastAsia="Calibri" w:hAnsi="Arial" w:cs="Arial"/>
          <w:sz w:val="22"/>
          <w:szCs w:val="22"/>
          <w:lang w:eastAsia="en-US"/>
        </w:rPr>
        <w:t xml:space="preserve"> r. poz.</w:t>
      </w:r>
      <w:r w:rsidR="00AE0D6A">
        <w:rPr>
          <w:rFonts w:ascii="Arial" w:eastAsia="Calibri" w:hAnsi="Arial" w:cs="Arial"/>
          <w:sz w:val="22"/>
          <w:szCs w:val="22"/>
          <w:lang w:eastAsia="en-US"/>
        </w:rPr>
        <w:t xml:space="preserve"> 711 z późn. zm.</w:t>
      </w:r>
      <w:r w:rsidRPr="00BB45A7">
        <w:rPr>
          <w:rFonts w:ascii="Arial" w:eastAsia="Calibri" w:hAnsi="Arial" w:cs="Arial"/>
          <w:sz w:val="22"/>
          <w:szCs w:val="22"/>
          <w:lang w:eastAsia="en-US"/>
        </w:rPr>
        <w:t>).</w:t>
      </w:r>
    </w:p>
    <w:p w:rsidR="002213D2" w:rsidRPr="00BB45A7" w:rsidRDefault="002213D2" w:rsidP="002213D2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2213D2" w:rsidRPr="00F66984" w:rsidRDefault="00575B07" w:rsidP="002213D2">
      <w:pPr>
        <w:jc w:val="center"/>
        <w:rPr>
          <w:rFonts w:ascii="Arial" w:hAnsi="Arial" w:cs="Arial"/>
          <w:b/>
          <w:sz w:val="22"/>
          <w:szCs w:val="22"/>
        </w:rPr>
      </w:pPr>
      <w:r w:rsidRPr="00F66984">
        <w:rPr>
          <w:rFonts w:ascii="Arial" w:hAnsi="Arial" w:cs="Arial"/>
          <w:b/>
          <w:sz w:val="22"/>
          <w:szCs w:val="22"/>
        </w:rPr>
        <w:t>§ 9</w:t>
      </w:r>
    </w:p>
    <w:p w:rsidR="002213D2" w:rsidRPr="00BB45A7" w:rsidRDefault="002213D2" w:rsidP="002213D2">
      <w:pPr>
        <w:ind w:left="360" w:hanging="360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 xml:space="preserve">1. Zleceniobiorca wypełni zobowiązanie wynikające z niniejszej umowy z należytą starannością wynikającą z zawodowego charakteru, zobowiązując się do zachowania </w:t>
      </w:r>
      <w:r w:rsidRPr="00BB45A7">
        <w:rPr>
          <w:rFonts w:ascii="Arial" w:hAnsi="Arial" w:cs="Arial"/>
          <w:sz w:val="22"/>
          <w:szCs w:val="22"/>
        </w:rPr>
        <w:br/>
        <w:t xml:space="preserve">w tajemnicy wszystkich informacji uzyskanych w czasie badania zgodnie z przepisami </w:t>
      </w:r>
      <w:r w:rsidRPr="00BB45A7">
        <w:rPr>
          <w:rFonts w:ascii="Arial" w:hAnsi="Arial" w:cs="Arial"/>
          <w:sz w:val="22"/>
          <w:szCs w:val="22"/>
        </w:rPr>
        <w:br/>
        <w:t>o rachunkowości oraz ustawy o biegłych rewidentach.</w:t>
      </w:r>
    </w:p>
    <w:p w:rsidR="002213D2" w:rsidRPr="00BB45A7" w:rsidRDefault="002213D2" w:rsidP="002213D2">
      <w:pPr>
        <w:ind w:left="360" w:hanging="360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 xml:space="preserve">2. </w:t>
      </w:r>
      <w:r w:rsidRPr="00BB45A7">
        <w:rPr>
          <w:rFonts w:ascii="Arial" w:hAnsi="Arial" w:cs="Arial"/>
          <w:sz w:val="22"/>
          <w:szCs w:val="22"/>
        </w:rPr>
        <w:tab/>
        <w:t>Zleceniobiorca ma prawo udostępnić rezultaty badania sprawozdania finansowego będącego przedmiotem niniejszej umowy, poza Zleceniodawcą, wyłącznie organom upoważnionym przepisami innych ustaw do wglądu w tego rodzaju dokumenty, w tym organom Polskiej Izby Biegłych Rewidentów sprawującym nadzór nad należytym wykonaniem zawodu przez członków Izby oraz Polskiej Agencji Nadzoru Audytowego.</w:t>
      </w:r>
    </w:p>
    <w:p w:rsidR="002213D2" w:rsidRPr="00BB45A7" w:rsidRDefault="002213D2" w:rsidP="002213D2">
      <w:pPr>
        <w:ind w:left="360" w:hanging="360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 xml:space="preserve">3. </w:t>
      </w:r>
      <w:r w:rsidRPr="00BB45A7">
        <w:rPr>
          <w:rFonts w:ascii="Arial" w:hAnsi="Arial" w:cs="Arial"/>
          <w:sz w:val="22"/>
          <w:szCs w:val="22"/>
        </w:rPr>
        <w:tab/>
        <w:t>Ustala się za niedopuszczalne wykorzystanie wydanej opinii w celach reklamy.</w:t>
      </w:r>
    </w:p>
    <w:p w:rsidR="002213D2" w:rsidRPr="00BB45A7" w:rsidRDefault="002213D2" w:rsidP="002213D2">
      <w:pPr>
        <w:ind w:left="360" w:hanging="360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 xml:space="preserve">4. Zleceniobiorca oświadcza, ze posiada ubezpieczenie Odpowiedzialności Cywilnej z tytułu prowadzenia działalności związanej z przedmiotem </w:t>
      </w:r>
      <w:r w:rsidR="001177AF">
        <w:rPr>
          <w:rFonts w:ascii="Arial" w:hAnsi="Arial" w:cs="Arial"/>
          <w:sz w:val="22"/>
          <w:szCs w:val="22"/>
        </w:rPr>
        <w:t xml:space="preserve">umowy </w:t>
      </w:r>
      <w:r w:rsidRPr="00BB45A7">
        <w:rPr>
          <w:rFonts w:ascii="Arial" w:hAnsi="Arial" w:cs="Arial"/>
          <w:sz w:val="22"/>
          <w:szCs w:val="22"/>
        </w:rPr>
        <w:t xml:space="preserve">w okresie realizacji umowy. </w:t>
      </w:r>
    </w:p>
    <w:p w:rsidR="001177AF" w:rsidRDefault="001177AF" w:rsidP="002213D2">
      <w:pPr>
        <w:jc w:val="center"/>
        <w:rPr>
          <w:rFonts w:ascii="Arial" w:hAnsi="Arial" w:cs="Arial"/>
          <w:sz w:val="22"/>
          <w:szCs w:val="22"/>
        </w:rPr>
      </w:pPr>
    </w:p>
    <w:p w:rsidR="002213D2" w:rsidRPr="00F66984" w:rsidRDefault="00575B07" w:rsidP="002213D2">
      <w:pPr>
        <w:jc w:val="center"/>
        <w:rPr>
          <w:rFonts w:ascii="Arial" w:hAnsi="Arial" w:cs="Arial"/>
          <w:b/>
          <w:sz w:val="22"/>
          <w:szCs w:val="22"/>
        </w:rPr>
      </w:pPr>
      <w:r w:rsidRPr="00F66984">
        <w:rPr>
          <w:rFonts w:ascii="Arial" w:hAnsi="Arial" w:cs="Arial"/>
          <w:b/>
          <w:sz w:val="22"/>
          <w:szCs w:val="22"/>
        </w:rPr>
        <w:t>§ 10</w:t>
      </w:r>
    </w:p>
    <w:p w:rsidR="002213D2" w:rsidRPr="00BB45A7" w:rsidRDefault="002213D2" w:rsidP="002213D2">
      <w:pPr>
        <w:pStyle w:val="Tekstpodstawowy"/>
        <w:suppressAutoHyphens w:val="0"/>
        <w:spacing w:before="120" w:after="0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  <w:lang w:eastAsia="pl-PL"/>
        </w:rPr>
        <w:t xml:space="preserve">1. </w:t>
      </w:r>
      <w:r w:rsidRPr="00BB45A7">
        <w:rPr>
          <w:rFonts w:ascii="Arial" w:hAnsi="Arial" w:cs="Arial"/>
          <w:sz w:val="22"/>
          <w:szCs w:val="22"/>
        </w:rPr>
        <w:t>Zleceniobiorca zobowiązany jest do zapłacenia kar umownych w przypadku:</w:t>
      </w:r>
    </w:p>
    <w:p w:rsidR="002213D2" w:rsidRPr="00BB45A7" w:rsidRDefault="002213D2" w:rsidP="002213D2">
      <w:pPr>
        <w:pStyle w:val="Tekstpodstawowy"/>
        <w:numPr>
          <w:ilvl w:val="0"/>
          <w:numId w:val="13"/>
        </w:numPr>
        <w:suppressAutoHyphens w:val="0"/>
        <w:spacing w:before="120" w:after="0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>opóźnienia w wykonaniu usługi, 1%</w:t>
      </w:r>
      <w:r w:rsidR="00284591">
        <w:rPr>
          <w:rFonts w:ascii="Arial" w:hAnsi="Arial" w:cs="Arial"/>
          <w:sz w:val="22"/>
          <w:szCs w:val="22"/>
        </w:rPr>
        <w:t xml:space="preserve"> łącznej</w:t>
      </w:r>
      <w:r w:rsidRPr="00BB45A7">
        <w:rPr>
          <w:rFonts w:ascii="Arial" w:hAnsi="Arial" w:cs="Arial"/>
          <w:sz w:val="22"/>
          <w:szCs w:val="22"/>
        </w:rPr>
        <w:t xml:space="preserve"> wartości brutto umowy za każdy rozpoczęty dzień opóźnienia liczony od terminu określonego w § </w:t>
      </w:r>
      <w:r w:rsidR="00284591">
        <w:rPr>
          <w:rFonts w:ascii="Arial" w:hAnsi="Arial" w:cs="Arial"/>
          <w:sz w:val="22"/>
          <w:szCs w:val="22"/>
        </w:rPr>
        <w:t>8</w:t>
      </w:r>
      <w:r w:rsidRPr="00BB45A7">
        <w:rPr>
          <w:rFonts w:ascii="Arial" w:hAnsi="Arial" w:cs="Arial"/>
          <w:sz w:val="22"/>
          <w:szCs w:val="22"/>
        </w:rPr>
        <w:t xml:space="preserve"> ust. 1 umowy,</w:t>
      </w:r>
    </w:p>
    <w:p w:rsidR="002213D2" w:rsidRPr="00BB45A7" w:rsidRDefault="002213D2" w:rsidP="002213D2">
      <w:pPr>
        <w:pStyle w:val="Tekstpodstawowy"/>
        <w:numPr>
          <w:ilvl w:val="0"/>
          <w:numId w:val="13"/>
        </w:numPr>
        <w:suppressAutoHyphens w:val="0"/>
        <w:spacing w:before="120" w:after="0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 xml:space="preserve">odstąpienia od umowy przez Zleceniobiorcę z przyczyn nieleżących po stronie Zleceniodawcy w wysokości 20% całkowitej kwoty </w:t>
      </w:r>
      <w:r w:rsidR="00284591">
        <w:rPr>
          <w:rFonts w:ascii="Arial" w:hAnsi="Arial" w:cs="Arial"/>
          <w:sz w:val="22"/>
          <w:szCs w:val="22"/>
        </w:rPr>
        <w:t xml:space="preserve">brutto </w:t>
      </w:r>
      <w:r w:rsidRPr="00BB45A7">
        <w:rPr>
          <w:rFonts w:ascii="Arial" w:hAnsi="Arial" w:cs="Arial"/>
          <w:sz w:val="22"/>
          <w:szCs w:val="22"/>
        </w:rPr>
        <w:t>wynagrodzenia</w:t>
      </w:r>
      <w:r w:rsidR="00284591">
        <w:rPr>
          <w:rFonts w:ascii="Arial" w:hAnsi="Arial" w:cs="Arial"/>
          <w:sz w:val="22"/>
          <w:szCs w:val="22"/>
        </w:rPr>
        <w:t xml:space="preserve"> </w:t>
      </w:r>
      <w:r w:rsidR="00284591" w:rsidRPr="00BB45A7">
        <w:rPr>
          <w:rFonts w:ascii="Arial" w:hAnsi="Arial" w:cs="Arial"/>
          <w:sz w:val="22"/>
          <w:szCs w:val="22"/>
        </w:rPr>
        <w:t xml:space="preserve">§ </w:t>
      </w:r>
      <w:r w:rsidR="00284591">
        <w:rPr>
          <w:rFonts w:ascii="Arial" w:hAnsi="Arial" w:cs="Arial"/>
          <w:sz w:val="22"/>
          <w:szCs w:val="22"/>
        </w:rPr>
        <w:t>8</w:t>
      </w:r>
      <w:r w:rsidR="00284591" w:rsidRPr="00BB45A7">
        <w:rPr>
          <w:rFonts w:ascii="Arial" w:hAnsi="Arial" w:cs="Arial"/>
          <w:sz w:val="22"/>
          <w:szCs w:val="22"/>
        </w:rPr>
        <w:t xml:space="preserve"> ust. 1 umowy</w:t>
      </w:r>
      <w:r w:rsidRPr="00BB45A7">
        <w:rPr>
          <w:rFonts w:ascii="Arial" w:hAnsi="Arial" w:cs="Arial"/>
          <w:sz w:val="22"/>
          <w:szCs w:val="22"/>
        </w:rPr>
        <w:t>,</w:t>
      </w:r>
    </w:p>
    <w:p w:rsidR="002213D2" w:rsidRPr="00BB45A7" w:rsidRDefault="002213D2" w:rsidP="002213D2">
      <w:pPr>
        <w:pStyle w:val="Tekstpodstawowy"/>
        <w:numPr>
          <w:ilvl w:val="0"/>
          <w:numId w:val="13"/>
        </w:numPr>
        <w:suppressAutoHyphens w:val="0"/>
        <w:spacing w:before="120" w:after="0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>odstąpienia od umowy przez Zleceniodawcę lub jej rozwiązanie z przyczyn zależnych od Zleceniobiorcy w wysokości 20% całkowitej kwoty wynagrodzenia</w:t>
      </w:r>
      <w:r w:rsidR="00284591">
        <w:rPr>
          <w:rFonts w:ascii="Arial" w:hAnsi="Arial" w:cs="Arial"/>
          <w:sz w:val="22"/>
          <w:szCs w:val="22"/>
        </w:rPr>
        <w:t xml:space="preserve"> </w:t>
      </w:r>
      <w:r w:rsidR="00284591" w:rsidRPr="00BB45A7">
        <w:rPr>
          <w:rFonts w:ascii="Arial" w:hAnsi="Arial" w:cs="Arial"/>
          <w:sz w:val="22"/>
          <w:szCs w:val="22"/>
        </w:rPr>
        <w:t xml:space="preserve">§ </w:t>
      </w:r>
      <w:r w:rsidR="00284591">
        <w:rPr>
          <w:rFonts w:ascii="Arial" w:hAnsi="Arial" w:cs="Arial"/>
          <w:sz w:val="22"/>
          <w:szCs w:val="22"/>
        </w:rPr>
        <w:t>8</w:t>
      </w:r>
      <w:r w:rsidR="00284591" w:rsidRPr="00BB45A7">
        <w:rPr>
          <w:rFonts w:ascii="Arial" w:hAnsi="Arial" w:cs="Arial"/>
          <w:sz w:val="22"/>
          <w:szCs w:val="22"/>
        </w:rPr>
        <w:t xml:space="preserve"> ust. 1 umowy</w:t>
      </w:r>
      <w:r w:rsidRPr="00BB45A7">
        <w:rPr>
          <w:rFonts w:ascii="Arial" w:hAnsi="Arial" w:cs="Arial"/>
          <w:sz w:val="22"/>
          <w:szCs w:val="22"/>
        </w:rPr>
        <w:t>.</w:t>
      </w:r>
    </w:p>
    <w:p w:rsidR="002213D2" w:rsidRPr="00BB45A7" w:rsidRDefault="002213D2" w:rsidP="002213D2">
      <w:pPr>
        <w:pStyle w:val="Tekstpodstawowy"/>
        <w:numPr>
          <w:ilvl w:val="0"/>
          <w:numId w:val="13"/>
        </w:numPr>
        <w:suppressAutoHyphens w:val="0"/>
        <w:spacing w:before="120" w:after="0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>odmowy stawienia się w siedzibie Zleceniodawcy celem odebrania lub okazania niez</w:t>
      </w:r>
      <w:r w:rsidR="00582198" w:rsidRPr="00BB45A7">
        <w:rPr>
          <w:rFonts w:ascii="Arial" w:hAnsi="Arial" w:cs="Arial"/>
          <w:sz w:val="22"/>
          <w:szCs w:val="22"/>
        </w:rPr>
        <w:t>będnych dokumentów zgodnie z § 6</w:t>
      </w:r>
      <w:r w:rsidRPr="00BB45A7">
        <w:rPr>
          <w:rFonts w:ascii="Arial" w:hAnsi="Arial" w:cs="Arial"/>
          <w:sz w:val="22"/>
          <w:szCs w:val="22"/>
        </w:rPr>
        <w:t xml:space="preserve"> ust. 2 umowy w wysokości 1% wartości brutto </w:t>
      </w:r>
      <w:r w:rsidR="00C31EE4" w:rsidRPr="00BB45A7">
        <w:rPr>
          <w:rFonts w:ascii="Arial" w:hAnsi="Arial" w:cs="Arial"/>
          <w:sz w:val="22"/>
          <w:szCs w:val="22"/>
        </w:rPr>
        <w:t xml:space="preserve">§ </w:t>
      </w:r>
      <w:r w:rsidR="00C31EE4">
        <w:rPr>
          <w:rFonts w:ascii="Arial" w:hAnsi="Arial" w:cs="Arial"/>
          <w:sz w:val="22"/>
          <w:szCs w:val="22"/>
        </w:rPr>
        <w:t>8</w:t>
      </w:r>
      <w:r w:rsidR="00C31EE4" w:rsidRPr="00BB45A7">
        <w:rPr>
          <w:rFonts w:ascii="Arial" w:hAnsi="Arial" w:cs="Arial"/>
          <w:sz w:val="22"/>
          <w:szCs w:val="22"/>
        </w:rPr>
        <w:t xml:space="preserve"> ust. 1 umowy </w:t>
      </w:r>
      <w:proofErr w:type="spellStart"/>
      <w:r w:rsidRPr="00BB45A7">
        <w:rPr>
          <w:rFonts w:ascii="Arial" w:hAnsi="Arial" w:cs="Arial"/>
          <w:sz w:val="22"/>
          <w:szCs w:val="22"/>
        </w:rPr>
        <w:t>umowy</w:t>
      </w:r>
      <w:proofErr w:type="spellEnd"/>
      <w:r w:rsidRPr="00BB45A7">
        <w:rPr>
          <w:rFonts w:ascii="Arial" w:hAnsi="Arial" w:cs="Arial"/>
          <w:sz w:val="22"/>
          <w:szCs w:val="22"/>
        </w:rPr>
        <w:t xml:space="preserve"> za każde niestawienie się.</w:t>
      </w:r>
    </w:p>
    <w:p w:rsidR="002213D2" w:rsidRPr="00BB45A7" w:rsidRDefault="002213D2" w:rsidP="002213D2">
      <w:pPr>
        <w:pStyle w:val="Tekstpodstawowy"/>
        <w:numPr>
          <w:ilvl w:val="0"/>
          <w:numId w:val="8"/>
        </w:numPr>
        <w:suppressAutoHyphens w:val="0"/>
        <w:spacing w:before="120" w:after="0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 xml:space="preserve">Zleceniodawca zastrzega sobie prawo dochodzenia odszkodowania uzupełniającego </w:t>
      </w:r>
      <w:r w:rsidRPr="00BB45A7">
        <w:rPr>
          <w:rFonts w:ascii="Arial" w:hAnsi="Arial" w:cs="Arial"/>
          <w:sz w:val="22"/>
          <w:szCs w:val="22"/>
        </w:rPr>
        <w:br/>
        <w:t>w przypadku, gdy suma kar umownych nie pokrywa powstałej szkody.</w:t>
      </w:r>
    </w:p>
    <w:p w:rsidR="002213D2" w:rsidRPr="00BB45A7" w:rsidRDefault="002213D2" w:rsidP="002213D2">
      <w:pPr>
        <w:pStyle w:val="Tekstpodstawowy"/>
        <w:numPr>
          <w:ilvl w:val="0"/>
          <w:numId w:val="8"/>
        </w:numPr>
        <w:suppressAutoHyphens w:val="0"/>
        <w:spacing w:before="120" w:after="0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 xml:space="preserve"> Zleceniodawca może potrącić karę z wierzytelności Zleceniobiorcy. Zleceniobiorca nie ponosi odpowiedzialności za opóźnienie spowodowane nieudostępnieniem przez Zleceniodawcę niezbędnych dokumentów w sposób określony umową lub na skutek wystąpienia innych okoliczności zależnych od Zleceniodawcy, a niezbędnych do prawidłowej realizacji umowy.</w:t>
      </w:r>
    </w:p>
    <w:p w:rsidR="001177AF" w:rsidRDefault="001177AF" w:rsidP="002213D2">
      <w:pPr>
        <w:jc w:val="center"/>
        <w:rPr>
          <w:rFonts w:ascii="Arial" w:hAnsi="Arial" w:cs="Arial"/>
          <w:sz w:val="22"/>
          <w:szCs w:val="22"/>
        </w:rPr>
      </w:pPr>
    </w:p>
    <w:p w:rsidR="002213D2" w:rsidRPr="00F66984" w:rsidRDefault="002213D2" w:rsidP="002213D2">
      <w:pPr>
        <w:jc w:val="center"/>
        <w:rPr>
          <w:rFonts w:ascii="Arial" w:hAnsi="Arial" w:cs="Arial"/>
          <w:b/>
          <w:sz w:val="22"/>
          <w:szCs w:val="22"/>
        </w:rPr>
      </w:pPr>
      <w:r w:rsidRPr="00F66984">
        <w:rPr>
          <w:rFonts w:ascii="Arial" w:hAnsi="Arial" w:cs="Arial"/>
          <w:b/>
          <w:sz w:val="22"/>
          <w:szCs w:val="22"/>
        </w:rPr>
        <w:t>§ 1</w:t>
      </w:r>
      <w:r w:rsidR="00575B07" w:rsidRPr="00F66984">
        <w:rPr>
          <w:rFonts w:ascii="Arial" w:hAnsi="Arial" w:cs="Arial"/>
          <w:b/>
          <w:sz w:val="22"/>
          <w:szCs w:val="22"/>
        </w:rPr>
        <w:t>1</w:t>
      </w:r>
    </w:p>
    <w:p w:rsidR="002213D2" w:rsidRPr="00BB45A7" w:rsidRDefault="002213D2" w:rsidP="002213D2">
      <w:pPr>
        <w:numPr>
          <w:ilvl w:val="0"/>
          <w:numId w:val="14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>Wierzytelności Zleceniobiorcy określone i wynikające z niniejszej umowy, nie mogą być przenoszone na osoby trzecie bez pisemnej uprzedniej zgody Zleceniodawcy.</w:t>
      </w:r>
    </w:p>
    <w:p w:rsidR="002213D2" w:rsidRPr="00BB45A7" w:rsidRDefault="002213D2" w:rsidP="002213D2">
      <w:pPr>
        <w:numPr>
          <w:ilvl w:val="0"/>
          <w:numId w:val="14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 xml:space="preserve">Zleceniodawca oświadcza, że znany jest mu fakt, iż treść niniejszej umowy, </w:t>
      </w:r>
      <w:r w:rsidRPr="00BB45A7">
        <w:rPr>
          <w:rFonts w:ascii="Arial" w:hAnsi="Arial" w:cs="Arial"/>
          <w:sz w:val="22"/>
          <w:szCs w:val="22"/>
        </w:rPr>
        <w:br/>
        <w:t>a szczególności dotyczące go dane identyfikacyjne, przedmiot umowy i wysokość wynagrodzenia stanowią informację publiczną w rozumieniu art.</w:t>
      </w:r>
      <w:r w:rsidR="001177AF">
        <w:rPr>
          <w:rFonts w:ascii="Arial" w:hAnsi="Arial" w:cs="Arial"/>
          <w:sz w:val="22"/>
          <w:szCs w:val="22"/>
        </w:rPr>
        <w:t xml:space="preserve"> </w:t>
      </w:r>
      <w:r w:rsidRPr="00BB45A7">
        <w:rPr>
          <w:rFonts w:ascii="Arial" w:hAnsi="Arial" w:cs="Arial"/>
          <w:sz w:val="22"/>
          <w:szCs w:val="22"/>
        </w:rPr>
        <w:t>1 ust.</w:t>
      </w:r>
      <w:r w:rsidR="001177AF">
        <w:rPr>
          <w:rFonts w:ascii="Arial" w:hAnsi="Arial" w:cs="Arial"/>
          <w:sz w:val="22"/>
          <w:szCs w:val="22"/>
        </w:rPr>
        <w:t xml:space="preserve"> </w:t>
      </w:r>
      <w:r w:rsidRPr="00BB45A7">
        <w:rPr>
          <w:rFonts w:ascii="Arial" w:hAnsi="Arial" w:cs="Arial"/>
          <w:sz w:val="22"/>
          <w:szCs w:val="22"/>
        </w:rPr>
        <w:t xml:space="preserve">1 ustawy z dnia </w:t>
      </w:r>
      <w:r w:rsidR="001177AF">
        <w:rPr>
          <w:rFonts w:ascii="Arial" w:hAnsi="Arial" w:cs="Arial"/>
          <w:sz w:val="22"/>
          <w:szCs w:val="22"/>
        </w:rPr>
        <w:br/>
      </w:r>
      <w:r w:rsidRPr="00BB45A7">
        <w:rPr>
          <w:rFonts w:ascii="Arial" w:hAnsi="Arial" w:cs="Arial"/>
          <w:sz w:val="22"/>
          <w:szCs w:val="22"/>
        </w:rPr>
        <w:t>6 września 2001 r o dostępie do informacji publicznej (Dz.U. z 20</w:t>
      </w:r>
      <w:r w:rsidR="003E664B" w:rsidRPr="00BB45A7">
        <w:rPr>
          <w:rFonts w:ascii="Arial" w:hAnsi="Arial" w:cs="Arial"/>
          <w:sz w:val="22"/>
          <w:szCs w:val="22"/>
        </w:rPr>
        <w:t>2</w:t>
      </w:r>
      <w:r w:rsidR="001177AF">
        <w:rPr>
          <w:rFonts w:ascii="Arial" w:hAnsi="Arial" w:cs="Arial"/>
          <w:sz w:val="22"/>
          <w:szCs w:val="22"/>
        </w:rPr>
        <w:t>2</w:t>
      </w:r>
      <w:r w:rsidRPr="00BB45A7">
        <w:rPr>
          <w:rFonts w:ascii="Arial" w:hAnsi="Arial" w:cs="Arial"/>
          <w:sz w:val="22"/>
          <w:szCs w:val="22"/>
        </w:rPr>
        <w:t xml:space="preserve"> r</w:t>
      </w:r>
      <w:r w:rsidR="001177AF">
        <w:rPr>
          <w:rFonts w:ascii="Arial" w:hAnsi="Arial" w:cs="Arial"/>
          <w:sz w:val="22"/>
          <w:szCs w:val="22"/>
        </w:rPr>
        <w:t>.</w:t>
      </w:r>
      <w:r w:rsidRPr="00BB45A7">
        <w:rPr>
          <w:rFonts w:ascii="Arial" w:hAnsi="Arial" w:cs="Arial"/>
          <w:sz w:val="22"/>
          <w:szCs w:val="22"/>
        </w:rPr>
        <w:t xml:space="preserve"> poz. </w:t>
      </w:r>
      <w:r w:rsidR="001177AF">
        <w:rPr>
          <w:rFonts w:ascii="Arial" w:hAnsi="Arial" w:cs="Arial"/>
          <w:sz w:val="22"/>
          <w:szCs w:val="22"/>
        </w:rPr>
        <w:t>902</w:t>
      </w:r>
      <w:r w:rsidRPr="00BB45A7">
        <w:rPr>
          <w:rFonts w:ascii="Arial" w:hAnsi="Arial" w:cs="Arial"/>
          <w:sz w:val="22"/>
          <w:szCs w:val="22"/>
        </w:rPr>
        <w:t>)</w:t>
      </w:r>
      <w:r w:rsidR="001177AF">
        <w:rPr>
          <w:rFonts w:ascii="Arial" w:hAnsi="Arial" w:cs="Arial"/>
          <w:sz w:val="22"/>
          <w:szCs w:val="22"/>
        </w:rPr>
        <w:t>,</w:t>
      </w:r>
      <w:r w:rsidRPr="00BB45A7">
        <w:rPr>
          <w:rFonts w:ascii="Arial" w:hAnsi="Arial" w:cs="Arial"/>
          <w:sz w:val="22"/>
          <w:szCs w:val="22"/>
        </w:rPr>
        <w:t xml:space="preserve"> która podlega udostępnieniu w trybie przedmiotowej ustawy.</w:t>
      </w:r>
    </w:p>
    <w:p w:rsidR="002213D2" w:rsidRPr="00BB45A7" w:rsidRDefault="002213D2" w:rsidP="002213D2">
      <w:pPr>
        <w:numPr>
          <w:ilvl w:val="0"/>
          <w:numId w:val="14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>Wszystkie zmiany umowy mogą być dokonane tylko w formie pisemnej pod rygorem nieważności.</w:t>
      </w:r>
    </w:p>
    <w:p w:rsidR="002213D2" w:rsidRPr="00BB45A7" w:rsidRDefault="002213D2" w:rsidP="002213D2">
      <w:pPr>
        <w:numPr>
          <w:ilvl w:val="0"/>
          <w:numId w:val="14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 xml:space="preserve">W sprawach nieuregulowanych niniejszą umową mają zastosowanie odpowiednie przepisy ustawy z dnia 11 maja 2017 r. o biegłych rewidentach, firmach audytorskich oraz nadzorze publicznym, </w:t>
      </w:r>
      <w:r w:rsidRPr="00BB45A7">
        <w:rPr>
          <w:rFonts w:ascii="Arial" w:hAnsi="Arial" w:cs="Arial"/>
          <w:bCs/>
          <w:sz w:val="22"/>
          <w:szCs w:val="22"/>
        </w:rPr>
        <w:t xml:space="preserve">ustawy z dnia 29 września 1994 r. o rachunkowości </w:t>
      </w:r>
      <w:r w:rsidRPr="00BB45A7">
        <w:rPr>
          <w:rFonts w:ascii="Arial" w:hAnsi="Arial" w:cs="Arial"/>
          <w:sz w:val="22"/>
          <w:szCs w:val="22"/>
        </w:rPr>
        <w:t>oraz Kodeksu cywilnego.</w:t>
      </w:r>
    </w:p>
    <w:p w:rsidR="002213D2" w:rsidRPr="00BB45A7" w:rsidRDefault="002213D2" w:rsidP="002213D2">
      <w:pPr>
        <w:numPr>
          <w:ilvl w:val="0"/>
          <w:numId w:val="14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 xml:space="preserve">W przypadku powstania sporu pomiędzy stronami, ustala się za właściwy do jego rozstrzygnięcia Sąd </w:t>
      </w:r>
      <w:r w:rsidR="001177AF">
        <w:rPr>
          <w:rFonts w:ascii="Arial" w:hAnsi="Arial" w:cs="Arial"/>
          <w:sz w:val="22"/>
          <w:szCs w:val="22"/>
        </w:rPr>
        <w:t>powszechny</w:t>
      </w:r>
      <w:r w:rsidRPr="00BB45A7">
        <w:rPr>
          <w:rFonts w:ascii="Arial" w:hAnsi="Arial" w:cs="Arial"/>
          <w:sz w:val="22"/>
          <w:szCs w:val="22"/>
        </w:rPr>
        <w:t xml:space="preserve"> według siedziby Zleceniodawcy.</w:t>
      </w:r>
    </w:p>
    <w:p w:rsidR="002213D2" w:rsidRPr="00BB45A7" w:rsidRDefault="002213D2" w:rsidP="002213D2">
      <w:pPr>
        <w:numPr>
          <w:ilvl w:val="0"/>
          <w:numId w:val="14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>Załączniki do umowy stanowią:</w:t>
      </w:r>
    </w:p>
    <w:p w:rsidR="002213D2" w:rsidRPr="00BB45A7" w:rsidRDefault="002213D2" w:rsidP="002213D2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>Załącznik nr 1 Kserokopia oferty Zleceniobiorcy</w:t>
      </w:r>
    </w:p>
    <w:p w:rsidR="00582198" w:rsidRPr="00BB45A7" w:rsidRDefault="00582198" w:rsidP="002213D2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582198" w:rsidRPr="00F66984" w:rsidRDefault="00582198" w:rsidP="00582198">
      <w:pPr>
        <w:jc w:val="center"/>
        <w:rPr>
          <w:rFonts w:ascii="Arial" w:hAnsi="Arial" w:cs="Arial"/>
          <w:b/>
          <w:sz w:val="22"/>
          <w:szCs w:val="22"/>
        </w:rPr>
      </w:pPr>
      <w:r w:rsidRPr="00F66984">
        <w:rPr>
          <w:rFonts w:ascii="Arial" w:hAnsi="Arial" w:cs="Arial"/>
          <w:b/>
          <w:sz w:val="22"/>
          <w:szCs w:val="22"/>
        </w:rPr>
        <w:t>§ 12</w:t>
      </w:r>
    </w:p>
    <w:p w:rsidR="00777CE8" w:rsidRPr="00BB45A7" w:rsidRDefault="00777CE8" w:rsidP="00777CE8">
      <w:pPr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color w:val="000000"/>
          <w:sz w:val="22"/>
          <w:szCs w:val="22"/>
        </w:rPr>
        <w:t xml:space="preserve">Strony oświadczają, że dane kontaktowe pracowników, współpracowników i reprezentantów Stron udostępniane wzajemnie w niniejszej Umowie lub udostępnione drugiej Stronie </w:t>
      </w:r>
      <w:r w:rsidR="001177AF">
        <w:rPr>
          <w:rFonts w:ascii="Arial" w:hAnsi="Arial" w:cs="Arial"/>
          <w:color w:val="000000"/>
          <w:sz w:val="22"/>
          <w:szCs w:val="22"/>
        </w:rPr>
        <w:br/>
      </w:r>
      <w:r w:rsidRPr="00BB45A7">
        <w:rPr>
          <w:rFonts w:ascii="Arial" w:hAnsi="Arial" w:cs="Arial"/>
          <w:color w:val="000000"/>
          <w:sz w:val="22"/>
          <w:szCs w:val="22"/>
        </w:rPr>
        <w:t xml:space="preserve">w jakikolwiek sposób w okresie obowiązywania niniejszej Umowy przekazywane są </w:t>
      </w:r>
      <w:r w:rsidR="001177AF">
        <w:rPr>
          <w:rFonts w:ascii="Arial" w:hAnsi="Arial" w:cs="Arial"/>
          <w:color w:val="000000"/>
          <w:sz w:val="22"/>
          <w:szCs w:val="22"/>
        </w:rPr>
        <w:br/>
      </w:r>
      <w:r w:rsidRPr="00BB45A7">
        <w:rPr>
          <w:rFonts w:ascii="Arial" w:hAnsi="Arial" w:cs="Arial"/>
          <w:color w:val="000000"/>
          <w:sz w:val="22"/>
          <w:szCs w:val="22"/>
        </w:rPr>
        <w:t xml:space="preserve">w związku z wykonywaniem zadania w interesie publicznym (wykonywania umowy) przez </w:t>
      </w:r>
      <w:r w:rsidR="000E6997" w:rsidRPr="00BB45A7">
        <w:rPr>
          <w:rFonts w:ascii="Arial" w:hAnsi="Arial" w:cs="Arial"/>
          <w:color w:val="000000"/>
          <w:sz w:val="22"/>
          <w:szCs w:val="22"/>
        </w:rPr>
        <w:t>Zleceniobiorcę</w:t>
      </w:r>
      <w:r w:rsidRPr="00BB45A7">
        <w:rPr>
          <w:rFonts w:ascii="Arial" w:hAnsi="Arial" w:cs="Arial"/>
          <w:color w:val="000000"/>
          <w:sz w:val="22"/>
          <w:szCs w:val="22"/>
        </w:rPr>
        <w:t xml:space="preserve">. Udostępniane dane kontaktowe mogą obejmować: imię i nazwisko, adres </w:t>
      </w:r>
      <w:r w:rsidR="001177AF">
        <w:rPr>
          <w:rFonts w:ascii="Arial" w:hAnsi="Arial" w:cs="Arial"/>
          <w:color w:val="000000"/>
          <w:sz w:val="22"/>
          <w:szCs w:val="22"/>
        </w:rPr>
        <w:br/>
      </w:r>
      <w:r w:rsidRPr="00BB45A7">
        <w:rPr>
          <w:rFonts w:ascii="Arial" w:hAnsi="Arial" w:cs="Arial"/>
          <w:color w:val="000000"/>
          <w:sz w:val="22"/>
          <w:szCs w:val="22"/>
        </w:rPr>
        <w:t xml:space="preserve">e-mail, stanowisko służbowe i numer telefonu służbowego. Każda ze Stron będzie administratorem danych kontaktowych, które zostały jej udostępnione w ramach Umowy. Strony zobowiązują się w związku z tym do przekazania wszystkim osobom, których dane udostępnił, informacji, o których mowa w art. 14 Rozporządzenia Parlamentu Europejskiego </w:t>
      </w:r>
      <w:r w:rsidR="001177AF">
        <w:rPr>
          <w:rFonts w:ascii="Arial" w:hAnsi="Arial" w:cs="Arial"/>
          <w:color w:val="000000"/>
          <w:sz w:val="22"/>
          <w:szCs w:val="22"/>
        </w:rPr>
        <w:br/>
      </w:r>
      <w:r w:rsidRPr="00BB45A7">
        <w:rPr>
          <w:rFonts w:ascii="Arial" w:hAnsi="Arial" w:cs="Arial"/>
          <w:color w:val="000000"/>
          <w:sz w:val="22"/>
          <w:szCs w:val="22"/>
        </w:rPr>
        <w:t xml:space="preserve">i Rady (UE) 2016/679 z dnia 27 kwietnia 2016 r. w sprawie ochrony osób fizycznych </w:t>
      </w:r>
      <w:r w:rsidR="001177AF">
        <w:rPr>
          <w:rFonts w:ascii="Arial" w:hAnsi="Arial" w:cs="Arial"/>
          <w:color w:val="000000"/>
          <w:sz w:val="22"/>
          <w:szCs w:val="22"/>
        </w:rPr>
        <w:br/>
      </w:r>
      <w:r w:rsidRPr="00BB45A7">
        <w:rPr>
          <w:rFonts w:ascii="Arial" w:hAnsi="Arial" w:cs="Arial"/>
          <w:color w:val="000000"/>
          <w:sz w:val="22"/>
          <w:szCs w:val="22"/>
        </w:rPr>
        <w:lastRenderedPageBreak/>
        <w:t xml:space="preserve">w związku z przetwarzaniem danych osobowych i w sprawie swobodnego przepływu takich danych oraz uchylenia dyrektywy 95/46/WE (RODO). Klauzula informacyjna </w:t>
      </w:r>
      <w:r w:rsidR="000E6997" w:rsidRPr="00BB45A7">
        <w:rPr>
          <w:rFonts w:ascii="Arial" w:hAnsi="Arial" w:cs="Arial"/>
          <w:color w:val="000000"/>
          <w:sz w:val="22"/>
          <w:szCs w:val="22"/>
        </w:rPr>
        <w:t xml:space="preserve">Zleceniodawcy </w:t>
      </w:r>
      <w:r w:rsidRPr="00BB45A7">
        <w:rPr>
          <w:rFonts w:ascii="Arial" w:hAnsi="Arial" w:cs="Arial"/>
          <w:color w:val="000000"/>
          <w:sz w:val="22"/>
          <w:szCs w:val="22"/>
        </w:rPr>
        <w:t xml:space="preserve"> stanowi załącznik do niniejszej umowy. </w:t>
      </w:r>
    </w:p>
    <w:p w:rsidR="001177AF" w:rsidRDefault="001177AF" w:rsidP="002213D2">
      <w:pPr>
        <w:ind w:left="426" w:hanging="426"/>
        <w:jc w:val="center"/>
        <w:rPr>
          <w:rFonts w:ascii="Arial" w:hAnsi="Arial" w:cs="Arial"/>
          <w:sz w:val="22"/>
          <w:szCs w:val="22"/>
        </w:rPr>
      </w:pPr>
    </w:p>
    <w:p w:rsidR="002213D2" w:rsidRPr="00F66984" w:rsidRDefault="00575B07" w:rsidP="002213D2">
      <w:pPr>
        <w:ind w:left="426" w:hanging="426"/>
        <w:jc w:val="center"/>
        <w:rPr>
          <w:rFonts w:ascii="Arial" w:hAnsi="Arial" w:cs="Arial"/>
          <w:b/>
          <w:sz w:val="22"/>
          <w:szCs w:val="22"/>
        </w:rPr>
      </w:pPr>
      <w:r w:rsidRPr="00F66984">
        <w:rPr>
          <w:rFonts w:ascii="Arial" w:hAnsi="Arial" w:cs="Arial"/>
          <w:b/>
          <w:sz w:val="22"/>
          <w:szCs w:val="22"/>
        </w:rPr>
        <w:t>§ 1</w:t>
      </w:r>
      <w:r w:rsidR="00582198" w:rsidRPr="00F66984">
        <w:rPr>
          <w:rFonts w:ascii="Arial" w:hAnsi="Arial" w:cs="Arial"/>
          <w:b/>
          <w:sz w:val="22"/>
          <w:szCs w:val="22"/>
        </w:rPr>
        <w:t>3</w:t>
      </w:r>
    </w:p>
    <w:p w:rsidR="002213D2" w:rsidRPr="00BB45A7" w:rsidRDefault="002213D2" w:rsidP="002213D2">
      <w:pPr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>Umowę sporządzono w dwóch jednobrzmiących egzemplarzach, w tym jeden dla Zleceniodawcy i jeden dla Zleceniobiorcy.</w:t>
      </w:r>
    </w:p>
    <w:p w:rsidR="000D65BF" w:rsidRPr="00BB45A7" w:rsidRDefault="000D65BF" w:rsidP="000D65BF">
      <w:pPr>
        <w:jc w:val="both"/>
        <w:rPr>
          <w:rFonts w:ascii="Arial" w:hAnsi="Arial" w:cs="Arial"/>
          <w:sz w:val="22"/>
          <w:szCs w:val="22"/>
        </w:rPr>
      </w:pPr>
    </w:p>
    <w:p w:rsidR="000D65BF" w:rsidRDefault="000D65BF" w:rsidP="000D65BF">
      <w:pPr>
        <w:jc w:val="both"/>
        <w:rPr>
          <w:rFonts w:ascii="Arial" w:hAnsi="Arial" w:cs="Arial"/>
          <w:sz w:val="22"/>
          <w:szCs w:val="22"/>
        </w:rPr>
      </w:pPr>
    </w:p>
    <w:p w:rsidR="00BB45A7" w:rsidRDefault="00BB45A7" w:rsidP="000D65BF">
      <w:pPr>
        <w:jc w:val="both"/>
        <w:rPr>
          <w:rFonts w:ascii="Arial" w:hAnsi="Arial" w:cs="Arial"/>
          <w:sz w:val="22"/>
          <w:szCs w:val="22"/>
        </w:rPr>
      </w:pPr>
    </w:p>
    <w:p w:rsidR="00BB45A7" w:rsidRPr="00BB45A7" w:rsidRDefault="00BB45A7" w:rsidP="000D65BF">
      <w:pPr>
        <w:jc w:val="both"/>
        <w:rPr>
          <w:rFonts w:ascii="Arial" w:hAnsi="Arial" w:cs="Arial"/>
          <w:sz w:val="22"/>
          <w:szCs w:val="22"/>
        </w:rPr>
      </w:pPr>
    </w:p>
    <w:p w:rsidR="000D65BF" w:rsidRPr="00BB45A7" w:rsidRDefault="000D65BF" w:rsidP="000D65BF">
      <w:pPr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 xml:space="preserve">  </w:t>
      </w:r>
    </w:p>
    <w:p w:rsidR="002213D2" w:rsidRPr="00BB45A7" w:rsidRDefault="000D65BF" w:rsidP="00582198">
      <w:pPr>
        <w:jc w:val="both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b/>
          <w:sz w:val="22"/>
          <w:szCs w:val="22"/>
        </w:rPr>
        <w:t xml:space="preserve">               </w:t>
      </w:r>
      <w:r w:rsidR="002213D2" w:rsidRPr="00BB45A7">
        <w:rPr>
          <w:rFonts w:ascii="Arial" w:hAnsi="Arial" w:cs="Arial"/>
          <w:b/>
          <w:sz w:val="22"/>
          <w:szCs w:val="22"/>
        </w:rPr>
        <w:t>ZLECENIOBIORCA</w:t>
      </w:r>
      <w:r w:rsidRPr="00BB45A7">
        <w:rPr>
          <w:rFonts w:ascii="Arial" w:hAnsi="Arial" w:cs="Arial"/>
          <w:sz w:val="22"/>
          <w:szCs w:val="22"/>
        </w:rPr>
        <w:t xml:space="preserve"> </w:t>
      </w:r>
      <w:r w:rsidRPr="00BB45A7">
        <w:rPr>
          <w:rFonts w:ascii="Arial" w:hAnsi="Arial" w:cs="Arial"/>
          <w:sz w:val="22"/>
          <w:szCs w:val="22"/>
        </w:rPr>
        <w:tab/>
      </w:r>
      <w:r w:rsidRPr="00BB45A7">
        <w:rPr>
          <w:rFonts w:ascii="Arial" w:hAnsi="Arial" w:cs="Arial"/>
          <w:sz w:val="22"/>
          <w:szCs w:val="22"/>
        </w:rPr>
        <w:tab/>
      </w:r>
      <w:r w:rsidRPr="00BB45A7">
        <w:rPr>
          <w:rFonts w:ascii="Arial" w:hAnsi="Arial" w:cs="Arial"/>
          <w:sz w:val="22"/>
          <w:szCs w:val="22"/>
        </w:rPr>
        <w:tab/>
      </w:r>
      <w:r w:rsidRPr="00BB45A7">
        <w:rPr>
          <w:rFonts w:ascii="Arial" w:hAnsi="Arial" w:cs="Arial"/>
          <w:sz w:val="22"/>
          <w:szCs w:val="22"/>
        </w:rPr>
        <w:tab/>
      </w:r>
      <w:r w:rsidRPr="00BB45A7">
        <w:rPr>
          <w:rFonts w:ascii="Arial" w:hAnsi="Arial" w:cs="Arial"/>
          <w:b/>
          <w:sz w:val="22"/>
          <w:szCs w:val="22"/>
        </w:rPr>
        <w:t>ZLECENIODAWC</w:t>
      </w:r>
      <w:r w:rsidR="00582198" w:rsidRPr="00BB45A7">
        <w:rPr>
          <w:rFonts w:ascii="Arial" w:hAnsi="Arial" w:cs="Arial"/>
          <w:b/>
          <w:sz w:val="22"/>
          <w:szCs w:val="22"/>
        </w:rPr>
        <w:t>A</w:t>
      </w:r>
    </w:p>
    <w:p w:rsidR="002213D2" w:rsidRPr="00BB45A7" w:rsidRDefault="002213D2" w:rsidP="002213D2">
      <w:pPr>
        <w:rPr>
          <w:rFonts w:ascii="Arial" w:hAnsi="Arial" w:cs="Arial"/>
          <w:b/>
          <w:sz w:val="22"/>
          <w:szCs w:val="22"/>
        </w:rPr>
      </w:pPr>
      <w:r w:rsidRPr="00BB45A7">
        <w:rPr>
          <w:rFonts w:ascii="Arial" w:hAnsi="Arial" w:cs="Arial"/>
          <w:b/>
          <w:sz w:val="22"/>
          <w:szCs w:val="22"/>
        </w:rPr>
        <w:tab/>
      </w:r>
    </w:p>
    <w:p w:rsidR="002213D2" w:rsidRPr="00BB45A7" w:rsidRDefault="002213D2" w:rsidP="002213D2">
      <w:pPr>
        <w:rPr>
          <w:rFonts w:ascii="Arial" w:hAnsi="Arial" w:cs="Arial"/>
          <w:b/>
          <w:sz w:val="22"/>
          <w:szCs w:val="22"/>
        </w:rPr>
      </w:pPr>
    </w:p>
    <w:p w:rsidR="002213D2" w:rsidRPr="00BB45A7" w:rsidRDefault="002213D2" w:rsidP="002213D2">
      <w:pPr>
        <w:rPr>
          <w:rFonts w:ascii="Arial" w:hAnsi="Arial" w:cs="Arial"/>
          <w:b/>
          <w:sz w:val="22"/>
          <w:szCs w:val="22"/>
        </w:rPr>
      </w:pPr>
    </w:p>
    <w:p w:rsidR="002213D2" w:rsidRPr="00BB45A7" w:rsidRDefault="002213D2" w:rsidP="002213D2">
      <w:pPr>
        <w:rPr>
          <w:rFonts w:ascii="Arial" w:hAnsi="Arial" w:cs="Arial"/>
          <w:b/>
          <w:sz w:val="22"/>
          <w:szCs w:val="22"/>
        </w:rPr>
      </w:pPr>
    </w:p>
    <w:p w:rsidR="002213D2" w:rsidRPr="00BB45A7" w:rsidRDefault="002213D2" w:rsidP="002213D2">
      <w:pPr>
        <w:rPr>
          <w:rFonts w:ascii="Arial" w:hAnsi="Arial" w:cs="Arial"/>
          <w:b/>
          <w:sz w:val="22"/>
          <w:szCs w:val="22"/>
        </w:rPr>
      </w:pPr>
    </w:p>
    <w:p w:rsidR="00BB45A7" w:rsidRDefault="002213D2" w:rsidP="00777CE8">
      <w:pPr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b/>
          <w:sz w:val="22"/>
          <w:szCs w:val="22"/>
        </w:rPr>
        <w:tab/>
      </w:r>
      <w:r w:rsidRPr="00BB45A7">
        <w:rPr>
          <w:rFonts w:ascii="Arial" w:hAnsi="Arial" w:cs="Arial"/>
          <w:b/>
          <w:sz w:val="22"/>
          <w:szCs w:val="22"/>
        </w:rPr>
        <w:tab/>
      </w:r>
      <w:r w:rsidRPr="00BB45A7">
        <w:rPr>
          <w:rFonts w:ascii="Arial" w:hAnsi="Arial" w:cs="Arial"/>
          <w:b/>
          <w:sz w:val="22"/>
          <w:szCs w:val="22"/>
        </w:rPr>
        <w:tab/>
      </w:r>
      <w:r w:rsidRPr="00BB45A7">
        <w:rPr>
          <w:rFonts w:ascii="Arial" w:hAnsi="Arial" w:cs="Arial"/>
          <w:b/>
          <w:sz w:val="22"/>
          <w:szCs w:val="22"/>
        </w:rPr>
        <w:tab/>
      </w:r>
      <w:r w:rsidRPr="00BB45A7">
        <w:rPr>
          <w:rFonts w:ascii="Arial" w:hAnsi="Arial" w:cs="Arial"/>
          <w:b/>
          <w:sz w:val="22"/>
          <w:szCs w:val="22"/>
        </w:rPr>
        <w:tab/>
      </w:r>
      <w:r w:rsidRPr="00BB45A7">
        <w:rPr>
          <w:rFonts w:ascii="Arial" w:hAnsi="Arial" w:cs="Arial"/>
          <w:b/>
          <w:sz w:val="22"/>
          <w:szCs w:val="22"/>
        </w:rPr>
        <w:tab/>
      </w:r>
      <w:r w:rsidRPr="00BB45A7">
        <w:rPr>
          <w:rFonts w:ascii="Arial" w:hAnsi="Arial" w:cs="Arial"/>
          <w:b/>
          <w:sz w:val="22"/>
          <w:szCs w:val="22"/>
        </w:rPr>
        <w:tab/>
      </w:r>
      <w:r w:rsidRPr="00BB45A7">
        <w:rPr>
          <w:rFonts w:ascii="Arial" w:hAnsi="Arial" w:cs="Arial"/>
          <w:b/>
          <w:sz w:val="22"/>
          <w:szCs w:val="22"/>
        </w:rPr>
        <w:tab/>
      </w:r>
    </w:p>
    <w:p w:rsidR="00BB45A7" w:rsidRDefault="00BB45A7" w:rsidP="00777CE8">
      <w:pPr>
        <w:rPr>
          <w:rFonts w:ascii="Arial" w:hAnsi="Arial" w:cs="Arial"/>
          <w:sz w:val="22"/>
          <w:szCs w:val="22"/>
        </w:rPr>
      </w:pPr>
    </w:p>
    <w:p w:rsidR="00BB45A7" w:rsidRDefault="00BB45A7" w:rsidP="00777CE8">
      <w:pPr>
        <w:rPr>
          <w:rFonts w:ascii="Arial" w:hAnsi="Arial" w:cs="Arial"/>
          <w:sz w:val="22"/>
          <w:szCs w:val="22"/>
        </w:rPr>
      </w:pPr>
    </w:p>
    <w:p w:rsidR="00BB45A7" w:rsidRDefault="00BB45A7" w:rsidP="00777CE8">
      <w:pPr>
        <w:rPr>
          <w:rFonts w:ascii="Arial" w:hAnsi="Arial" w:cs="Arial"/>
          <w:sz w:val="22"/>
          <w:szCs w:val="22"/>
        </w:rPr>
      </w:pPr>
    </w:p>
    <w:p w:rsidR="00BB45A7" w:rsidRDefault="00BB45A7" w:rsidP="00777CE8">
      <w:pPr>
        <w:rPr>
          <w:rFonts w:ascii="Arial" w:hAnsi="Arial" w:cs="Arial"/>
          <w:sz w:val="22"/>
          <w:szCs w:val="22"/>
        </w:rPr>
      </w:pPr>
    </w:p>
    <w:p w:rsidR="00BB45A7" w:rsidRDefault="00BB45A7" w:rsidP="00777CE8">
      <w:pPr>
        <w:rPr>
          <w:rFonts w:ascii="Arial" w:hAnsi="Arial" w:cs="Arial"/>
          <w:sz w:val="22"/>
          <w:szCs w:val="22"/>
        </w:rPr>
      </w:pPr>
    </w:p>
    <w:p w:rsidR="00BB45A7" w:rsidRDefault="00BB45A7" w:rsidP="00777CE8">
      <w:pPr>
        <w:rPr>
          <w:rFonts w:ascii="Arial" w:hAnsi="Arial" w:cs="Arial"/>
          <w:sz w:val="22"/>
          <w:szCs w:val="22"/>
        </w:rPr>
      </w:pPr>
    </w:p>
    <w:p w:rsidR="00BB45A7" w:rsidRDefault="00BB45A7" w:rsidP="00777CE8">
      <w:pPr>
        <w:rPr>
          <w:rFonts w:ascii="Arial" w:hAnsi="Arial" w:cs="Arial"/>
          <w:sz w:val="22"/>
          <w:szCs w:val="22"/>
        </w:rPr>
      </w:pPr>
    </w:p>
    <w:p w:rsidR="00BB45A7" w:rsidRDefault="00BB45A7" w:rsidP="00777CE8">
      <w:pPr>
        <w:rPr>
          <w:rFonts w:ascii="Arial" w:hAnsi="Arial" w:cs="Arial"/>
          <w:sz w:val="22"/>
          <w:szCs w:val="22"/>
        </w:rPr>
      </w:pPr>
    </w:p>
    <w:p w:rsidR="00BB45A7" w:rsidRDefault="00BB45A7" w:rsidP="00777CE8">
      <w:pPr>
        <w:rPr>
          <w:rFonts w:ascii="Arial" w:hAnsi="Arial" w:cs="Arial"/>
          <w:sz w:val="22"/>
          <w:szCs w:val="22"/>
        </w:rPr>
      </w:pPr>
    </w:p>
    <w:p w:rsidR="00BB45A7" w:rsidRDefault="00BB45A7" w:rsidP="00777CE8">
      <w:pPr>
        <w:rPr>
          <w:rFonts w:ascii="Arial" w:hAnsi="Arial" w:cs="Arial"/>
          <w:sz w:val="22"/>
          <w:szCs w:val="22"/>
        </w:rPr>
      </w:pPr>
    </w:p>
    <w:p w:rsidR="00BB45A7" w:rsidRDefault="00BB45A7" w:rsidP="00777CE8">
      <w:pPr>
        <w:rPr>
          <w:rFonts w:ascii="Arial" w:hAnsi="Arial" w:cs="Arial"/>
          <w:sz w:val="22"/>
          <w:szCs w:val="22"/>
        </w:rPr>
      </w:pPr>
    </w:p>
    <w:p w:rsidR="00BB45A7" w:rsidRDefault="00BB45A7" w:rsidP="00777CE8">
      <w:pPr>
        <w:rPr>
          <w:rFonts w:ascii="Arial" w:hAnsi="Arial" w:cs="Arial"/>
          <w:sz w:val="22"/>
          <w:szCs w:val="22"/>
        </w:rPr>
      </w:pPr>
    </w:p>
    <w:p w:rsidR="00BB45A7" w:rsidRDefault="00BB45A7" w:rsidP="00777CE8">
      <w:pPr>
        <w:rPr>
          <w:rFonts w:ascii="Arial" w:hAnsi="Arial" w:cs="Arial"/>
          <w:sz w:val="22"/>
          <w:szCs w:val="22"/>
        </w:rPr>
      </w:pPr>
    </w:p>
    <w:p w:rsidR="00BB45A7" w:rsidRDefault="00BB45A7" w:rsidP="00777CE8">
      <w:pPr>
        <w:rPr>
          <w:rFonts w:ascii="Arial" w:hAnsi="Arial" w:cs="Arial"/>
          <w:sz w:val="22"/>
          <w:szCs w:val="22"/>
        </w:rPr>
      </w:pPr>
    </w:p>
    <w:p w:rsidR="00BB45A7" w:rsidRDefault="00BB45A7" w:rsidP="00777CE8">
      <w:pPr>
        <w:rPr>
          <w:rFonts w:ascii="Arial" w:hAnsi="Arial" w:cs="Arial"/>
          <w:sz w:val="22"/>
          <w:szCs w:val="22"/>
        </w:rPr>
      </w:pPr>
    </w:p>
    <w:p w:rsidR="00BB45A7" w:rsidRDefault="00BB45A7" w:rsidP="00777CE8">
      <w:pPr>
        <w:rPr>
          <w:rFonts w:ascii="Arial" w:hAnsi="Arial" w:cs="Arial"/>
          <w:sz w:val="22"/>
          <w:szCs w:val="22"/>
        </w:rPr>
      </w:pPr>
    </w:p>
    <w:p w:rsidR="00BB45A7" w:rsidRDefault="00BB45A7" w:rsidP="00777CE8">
      <w:pPr>
        <w:rPr>
          <w:rFonts w:ascii="Arial" w:hAnsi="Arial" w:cs="Arial"/>
          <w:sz w:val="22"/>
          <w:szCs w:val="22"/>
        </w:rPr>
      </w:pPr>
    </w:p>
    <w:p w:rsidR="00BB45A7" w:rsidRDefault="00BB45A7" w:rsidP="00777CE8">
      <w:pPr>
        <w:rPr>
          <w:rFonts w:ascii="Arial" w:hAnsi="Arial" w:cs="Arial"/>
          <w:sz w:val="22"/>
          <w:szCs w:val="22"/>
        </w:rPr>
      </w:pPr>
    </w:p>
    <w:p w:rsidR="00BB45A7" w:rsidRDefault="00BB45A7" w:rsidP="00777CE8">
      <w:pPr>
        <w:rPr>
          <w:rFonts w:ascii="Arial" w:hAnsi="Arial" w:cs="Arial"/>
          <w:sz w:val="22"/>
          <w:szCs w:val="22"/>
        </w:rPr>
      </w:pPr>
    </w:p>
    <w:p w:rsidR="00BB45A7" w:rsidRDefault="00BB45A7" w:rsidP="00777CE8">
      <w:pPr>
        <w:rPr>
          <w:rFonts w:ascii="Arial" w:hAnsi="Arial" w:cs="Arial"/>
          <w:sz w:val="22"/>
          <w:szCs w:val="22"/>
        </w:rPr>
      </w:pPr>
    </w:p>
    <w:p w:rsidR="00BB45A7" w:rsidRDefault="00BB45A7" w:rsidP="00777CE8">
      <w:pPr>
        <w:rPr>
          <w:rFonts w:ascii="Arial" w:hAnsi="Arial" w:cs="Arial"/>
          <w:sz w:val="22"/>
          <w:szCs w:val="22"/>
        </w:rPr>
      </w:pPr>
    </w:p>
    <w:p w:rsidR="00BB45A7" w:rsidRDefault="00BB45A7" w:rsidP="00777CE8">
      <w:pPr>
        <w:rPr>
          <w:rFonts w:ascii="Arial" w:hAnsi="Arial" w:cs="Arial"/>
          <w:sz w:val="22"/>
          <w:szCs w:val="22"/>
        </w:rPr>
      </w:pPr>
    </w:p>
    <w:p w:rsidR="00BB45A7" w:rsidRDefault="00BB45A7" w:rsidP="00777CE8">
      <w:pPr>
        <w:rPr>
          <w:rFonts w:ascii="Arial" w:hAnsi="Arial" w:cs="Arial"/>
          <w:sz w:val="22"/>
          <w:szCs w:val="22"/>
        </w:rPr>
      </w:pPr>
    </w:p>
    <w:p w:rsidR="00BB45A7" w:rsidRDefault="00BB45A7" w:rsidP="00777CE8">
      <w:pPr>
        <w:rPr>
          <w:rFonts w:ascii="Arial" w:hAnsi="Arial" w:cs="Arial"/>
          <w:sz w:val="22"/>
          <w:szCs w:val="22"/>
        </w:rPr>
      </w:pPr>
    </w:p>
    <w:p w:rsidR="00BB45A7" w:rsidRDefault="00BB45A7" w:rsidP="00777CE8">
      <w:pPr>
        <w:rPr>
          <w:rFonts w:ascii="Arial" w:hAnsi="Arial" w:cs="Arial"/>
          <w:sz w:val="22"/>
          <w:szCs w:val="22"/>
        </w:rPr>
      </w:pPr>
    </w:p>
    <w:p w:rsidR="00BB45A7" w:rsidRDefault="00BB45A7" w:rsidP="00777CE8">
      <w:pPr>
        <w:rPr>
          <w:rFonts w:ascii="Arial" w:hAnsi="Arial" w:cs="Arial"/>
          <w:sz w:val="22"/>
          <w:szCs w:val="22"/>
        </w:rPr>
      </w:pPr>
    </w:p>
    <w:p w:rsidR="00BB45A7" w:rsidRDefault="00BB45A7" w:rsidP="00777CE8">
      <w:pPr>
        <w:rPr>
          <w:rFonts w:ascii="Arial" w:hAnsi="Arial" w:cs="Arial"/>
          <w:sz w:val="22"/>
          <w:szCs w:val="22"/>
        </w:rPr>
      </w:pPr>
    </w:p>
    <w:p w:rsidR="00BB45A7" w:rsidRDefault="00BB45A7" w:rsidP="00777CE8">
      <w:pPr>
        <w:rPr>
          <w:rFonts w:ascii="Arial" w:hAnsi="Arial" w:cs="Arial"/>
          <w:sz w:val="22"/>
          <w:szCs w:val="22"/>
        </w:rPr>
      </w:pPr>
    </w:p>
    <w:p w:rsidR="00BB45A7" w:rsidRDefault="00BB45A7" w:rsidP="00777CE8">
      <w:pPr>
        <w:rPr>
          <w:rFonts w:ascii="Arial" w:hAnsi="Arial" w:cs="Arial"/>
          <w:sz w:val="22"/>
          <w:szCs w:val="22"/>
        </w:rPr>
      </w:pPr>
    </w:p>
    <w:p w:rsidR="00BB45A7" w:rsidRDefault="00BB45A7" w:rsidP="00777CE8">
      <w:pPr>
        <w:rPr>
          <w:rFonts w:ascii="Arial" w:hAnsi="Arial" w:cs="Arial"/>
          <w:sz w:val="22"/>
          <w:szCs w:val="22"/>
        </w:rPr>
      </w:pPr>
    </w:p>
    <w:p w:rsidR="00BB45A7" w:rsidRDefault="00BB45A7" w:rsidP="00777CE8">
      <w:pPr>
        <w:rPr>
          <w:rFonts w:ascii="Arial" w:hAnsi="Arial" w:cs="Arial"/>
          <w:sz w:val="22"/>
          <w:szCs w:val="22"/>
        </w:rPr>
      </w:pPr>
    </w:p>
    <w:p w:rsidR="00BB45A7" w:rsidRDefault="00BB45A7" w:rsidP="00777CE8">
      <w:pPr>
        <w:rPr>
          <w:rFonts w:ascii="Arial" w:hAnsi="Arial" w:cs="Arial"/>
          <w:sz w:val="22"/>
          <w:szCs w:val="22"/>
        </w:rPr>
      </w:pPr>
    </w:p>
    <w:p w:rsidR="00BB45A7" w:rsidRDefault="00BB45A7" w:rsidP="00777CE8">
      <w:pPr>
        <w:rPr>
          <w:rFonts w:ascii="Arial" w:hAnsi="Arial" w:cs="Arial"/>
          <w:sz w:val="22"/>
          <w:szCs w:val="22"/>
        </w:rPr>
      </w:pPr>
    </w:p>
    <w:p w:rsidR="00BB45A7" w:rsidRDefault="00BB45A7" w:rsidP="00777CE8">
      <w:pPr>
        <w:rPr>
          <w:rFonts w:ascii="Arial" w:hAnsi="Arial" w:cs="Arial"/>
          <w:sz w:val="22"/>
          <w:szCs w:val="22"/>
        </w:rPr>
      </w:pPr>
    </w:p>
    <w:p w:rsidR="00BB45A7" w:rsidRDefault="00BB45A7" w:rsidP="00777CE8">
      <w:pPr>
        <w:rPr>
          <w:rFonts w:ascii="Arial" w:hAnsi="Arial" w:cs="Arial"/>
          <w:sz w:val="22"/>
          <w:szCs w:val="22"/>
        </w:rPr>
      </w:pPr>
    </w:p>
    <w:p w:rsidR="00BB45A7" w:rsidRDefault="00BB45A7" w:rsidP="00777CE8">
      <w:pPr>
        <w:rPr>
          <w:rFonts w:ascii="Arial" w:hAnsi="Arial" w:cs="Arial"/>
          <w:sz w:val="22"/>
          <w:szCs w:val="22"/>
        </w:rPr>
      </w:pPr>
    </w:p>
    <w:p w:rsidR="00BB45A7" w:rsidRDefault="00BB45A7" w:rsidP="00777CE8">
      <w:pPr>
        <w:rPr>
          <w:rFonts w:ascii="Arial" w:hAnsi="Arial" w:cs="Arial"/>
          <w:sz w:val="22"/>
          <w:szCs w:val="22"/>
        </w:rPr>
      </w:pPr>
    </w:p>
    <w:p w:rsidR="00BB45A7" w:rsidRPr="00BB45A7" w:rsidRDefault="00BB45A7" w:rsidP="00BB45A7">
      <w:pPr>
        <w:jc w:val="right"/>
        <w:rPr>
          <w:rFonts w:ascii="Arial" w:hAnsi="Arial" w:cs="Arial"/>
          <w:sz w:val="22"/>
          <w:szCs w:val="22"/>
        </w:rPr>
      </w:pPr>
      <w:r w:rsidRPr="00BB45A7">
        <w:rPr>
          <w:rFonts w:ascii="Arial" w:hAnsi="Arial" w:cs="Arial"/>
          <w:sz w:val="22"/>
          <w:szCs w:val="22"/>
        </w:rPr>
        <w:t>Załącznik do umowy ……………………</w:t>
      </w:r>
    </w:p>
    <w:p w:rsidR="00BB45A7" w:rsidRPr="00BB45A7" w:rsidRDefault="00BB45A7" w:rsidP="00BB45A7">
      <w:pPr>
        <w:jc w:val="center"/>
        <w:rPr>
          <w:rFonts w:ascii="Arial" w:hAnsi="Arial" w:cs="Arial"/>
          <w:sz w:val="22"/>
          <w:szCs w:val="22"/>
        </w:rPr>
      </w:pPr>
    </w:p>
    <w:p w:rsidR="00BB45A7" w:rsidRPr="00BB45A7" w:rsidRDefault="00BB45A7" w:rsidP="00BB45A7">
      <w:pPr>
        <w:jc w:val="center"/>
        <w:rPr>
          <w:rFonts w:ascii="Arial" w:hAnsi="Arial" w:cs="Arial"/>
          <w:sz w:val="22"/>
          <w:szCs w:val="22"/>
        </w:rPr>
      </w:pPr>
    </w:p>
    <w:p w:rsidR="00BB45A7" w:rsidRPr="00BB45A7" w:rsidRDefault="00BB45A7" w:rsidP="00BB45A7">
      <w:pPr>
        <w:jc w:val="center"/>
        <w:rPr>
          <w:rFonts w:ascii="Arial" w:hAnsi="Arial" w:cs="Arial"/>
          <w:b/>
          <w:sz w:val="22"/>
          <w:szCs w:val="22"/>
        </w:rPr>
      </w:pPr>
      <w:r w:rsidRPr="00BB45A7">
        <w:rPr>
          <w:rFonts w:ascii="Arial" w:hAnsi="Arial" w:cs="Arial"/>
          <w:b/>
          <w:sz w:val="22"/>
          <w:szCs w:val="22"/>
        </w:rPr>
        <w:t>INFORMACJA O POZYSKANIU DANYCH OSOBOWYCH W SPSOSÓB INNY NIŻ OD OSOBY, KTÓREJ DANE DOTYCZĄ</w:t>
      </w:r>
    </w:p>
    <w:p w:rsidR="00BB45A7" w:rsidRPr="00BB45A7" w:rsidRDefault="00BB45A7" w:rsidP="00BB45A7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10175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10175"/>
      </w:tblGrid>
      <w:tr w:rsidR="00BB45A7" w:rsidRPr="00BB45A7" w:rsidTr="009F598B">
        <w:trPr>
          <w:trHeight w:val="2372"/>
          <w:tblCellSpacing w:w="0" w:type="dxa"/>
          <w:jc w:val="center"/>
        </w:trPr>
        <w:tc>
          <w:tcPr>
            <w:tcW w:w="10175" w:type="dxa"/>
            <w:vAlign w:val="center"/>
            <w:hideMark/>
          </w:tcPr>
          <w:p w:rsidR="00BB45A7" w:rsidRPr="00BB45A7" w:rsidRDefault="00BB45A7" w:rsidP="009F598B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BB45A7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Zgodnie z </w:t>
            </w:r>
            <w:r w:rsidRPr="00BB45A7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art. 14 rozporządzenia Parlamentu Europejskiego i Rady (UE) 2016/679 z dnia 27 kwietnia 2016 r. w sprawie ochrony osób fizycznych w związku z przetwarzaniem danych osobowych i w sprawie swobodnego przepływu takich danych oraz uchylenia dyrektywy 95/46/WE </w:t>
            </w:r>
            <w:r w:rsidRPr="00BB45A7">
              <w:rPr>
                <w:rFonts w:ascii="Arial" w:hAnsi="Arial" w:cs="Arial"/>
                <w:b/>
                <w:bCs/>
                <w:i/>
                <w:sz w:val="22"/>
                <w:szCs w:val="22"/>
                <w:lang w:eastAsia="en-US"/>
              </w:rPr>
              <w:t>(ogólne rozporządzenie o ochronie danych, RODO</w:t>
            </w:r>
            <w:r w:rsidRPr="00BB45A7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)</w:t>
            </w:r>
            <w:r w:rsidRPr="00BB45A7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, informujemy, że:</w:t>
            </w:r>
          </w:p>
          <w:p w:rsidR="00BB45A7" w:rsidRPr="00BB45A7" w:rsidRDefault="00BB45A7" w:rsidP="009F598B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BB45A7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Administratorem</w:t>
            </w:r>
            <w:r w:rsidRPr="00BB45A7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 xml:space="preserve"> Pani/Pana danych osobowych jest Samodzielny Zespół Publicznych Zakładów Lecznictwa Otwartego Warszawa Praga-Północ, ul. Jagiellońska 34, 03-719 Warszawa nr tel.: 22 619 19 13;</w:t>
            </w:r>
          </w:p>
          <w:p w:rsidR="00BB45A7" w:rsidRPr="00BB45A7" w:rsidRDefault="00BB45A7" w:rsidP="009F598B">
            <w:pPr>
              <w:rPr>
                <w:rFonts w:ascii="Arial" w:hAnsi="Arial" w:cs="Arial"/>
                <w:lang w:eastAsia="en-US"/>
              </w:rPr>
            </w:pPr>
            <w:r w:rsidRPr="00BB45A7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Inspektor ochrony danych </w:t>
            </w:r>
            <w:r w:rsidRPr="00BB45A7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jest dostępny</w:t>
            </w:r>
            <w:r w:rsidRPr="00BB45A7">
              <w:rPr>
                <w:rFonts w:ascii="Arial" w:hAnsi="Arial" w:cs="Arial"/>
                <w:sz w:val="22"/>
                <w:szCs w:val="22"/>
                <w:lang w:eastAsia="en-US"/>
              </w:rPr>
              <w:t xml:space="preserve"> za pomocą środków komunikacji elektronicznej: e- mail: </w:t>
            </w:r>
            <w:hyperlink r:id="rId6" w:history="1">
              <w:r w:rsidRPr="00BB45A7">
                <w:rPr>
                  <w:rStyle w:val="Hipercze"/>
                  <w:rFonts w:ascii="Arial" w:eastAsiaTheme="majorEastAsia" w:hAnsi="Arial" w:cs="Arial"/>
                  <w:i/>
                  <w:sz w:val="22"/>
                  <w:szCs w:val="22"/>
                  <w:lang w:eastAsia="en-US"/>
                </w:rPr>
                <w:t>iod@szpzlo.pl</w:t>
              </w:r>
            </w:hyperlink>
            <w:r w:rsidRPr="00BB45A7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BB45A7">
              <w:rPr>
                <w:rFonts w:ascii="Arial" w:hAnsi="Arial" w:cs="Arial"/>
                <w:sz w:val="22"/>
                <w:szCs w:val="22"/>
                <w:lang w:eastAsia="en-US"/>
              </w:rPr>
              <w:t>lub tel. 22 619 19 13.</w:t>
            </w:r>
          </w:p>
          <w:p w:rsidR="00BB45A7" w:rsidRPr="00BB45A7" w:rsidRDefault="00BB45A7" w:rsidP="009F598B">
            <w:pPr>
              <w:rPr>
                <w:rFonts w:ascii="Arial" w:hAnsi="Arial" w:cs="Arial"/>
                <w:b/>
                <w:bCs/>
                <w:lang w:eastAsia="en-US"/>
              </w:rPr>
            </w:pPr>
            <w:r w:rsidRPr="00BB45A7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Cele przetwarzania danych osobowych: </w:t>
            </w:r>
            <w:r w:rsidRPr="00BB45A7">
              <w:rPr>
                <w:rFonts w:ascii="Arial" w:hAnsi="Arial" w:cs="Arial"/>
                <w:sz w:val="22"/>
                <w:szCs w:val="22"/>
                <w:lang w:eastAsia="en-US"/>
              </w:rPr>
              <w:t>SZPZLO Warszawa Praga-Północ przetwarza Pani/Pana dane osobowe, w celu prawidłowej realizacji umowy zawartej z podmiotem, który wskazał Pana/Panią jako osobę do kontaktu lub reprezentacji.</w:t>
            </w:r>
          </w:p>
          <w:p w:rsidR="00BB45A7" w:rsidRPr="00BB45A7" w:rsidRDefault="00BB45A7" w:rsidP="009F59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lang w:eastAsia="en-US"/>
              </w:rPr>
            </w:pPr>
            <w:r w:rsidRPr="00BB45A7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Podstawa prawna przetwarzania danych wynika z:</w:t>
            </w:r>
            <w:r w:rsidRPr="00BB45A7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Pr="00BB45A7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Przetwarzanie jest niezbędne do celów wynikających z prawnie uzasadnionych interesów realizowanych przez administratora (podstawa prawna z art. 6 ust. 1 lit. f RODO).</w:t>
            </w:r>
          </w:p>
          <w:p w:rsidR="00BB45A7" w:rsidRPr="00BB45A7" w:rsidRDefault="00BB45A7" w:rsidP="009F59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/>
                <w:bCs/>
                <w:lang w:eastAsia="en-US"/>
              </w:rPr>
            </w:pPr>
            <w:r w:rsidRPr="00BB45A7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Kategorie odnośnych danych osobowych: </w:t>
            </w:r>
            <w:r w:rsidRPr="00BB45A7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Dane kontaktowe, pracownicze.</w:t>
            </w:r>
          </w:p>
          <w:p w:rsidR="00BB45A7" w:rsidRPr="00BB45A7" w:rsidRDefault="00BB45A7" w:rsidP="009F59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lang w:eastAsia="en-US"/>
              </w:rPr>
            </w:pPr>
            <w:r w:rsidRPr="00BB45A7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Okres, przez który dane osobowe będą przechowywane: </w:t>
            </w:r>
            <w:r w:rsidRPr="00BB45A7">
              <w:rPr>
                <w:rFonts w:ascii="Arial" w:hAnsi="Arial" w:cs="Arial"/>
                <w:sz w:val="22"/>
                <w:szCs w:val="22"/>
                <w:lang w:eastAsia="en-US"/>
              </w:rPr>
              <w:t>10 lat licząc od dnia zakończenia realizacji umowy.</w:t>
            </w:r>
          </w:p>
          <w:p w:rsidR="00BB45A7" w:rsidRPr="00BB45A7" w:rsidRDefault="00BB45A7" w:rsidP="009F59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/>
                <w:lang w:eastAsia="en-US"/>
              </w:rPr>
            </w:pPr>
            <w:r w:rsidRPr="00BB45A7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Prawnie uzasadnione interesy realizowane</w:t>
            </w:r>
          </w:p>
          <w:p w:rsidR="00BB45A7" w:rsidRPr="00BB45A7" w:rsidRDefault="00BB45A7" w:rsidP="009F59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/>
                <w:lang w:eastAsia="en-US"/>
              </w:rPr>
            </w:pPr>
          </w:p>
          <w:p w:rsidR="00BB45A7" w:rsidRPr="00BB45A7" w:rsidRDefault="00BB45A7" w:rsidP="009F59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/>
                <w:lang w:eastAsia="en-US"/>
              </w:rPr>
            </w:pPr>
            <w:r w:rsidRPr="00BB45A7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 przez administratora: </w:t>
            </w:r>
            <w:r w:rsidRPr="00BB45A7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Prawidłowa realizacja umowy. Komunikacja z osobami wskazanymi przez Zleceniobiorcę/Wykonawcę w zakresie realizacji umowy.</w:t>
            </w:r>
          </w:p>
          <w:p w:rsidR="00BB45A7" w:rsidRPr="00BB45A7" w:rsidRDefault="00BB45A7" w:rsidP="009F598B">
            <w:pPr>
              <w:jc w:val="both"/>
              <w:rPr>
                <w:rFonts w:ascii="Arial" w:hAnsi="Arial" w:cs="Arial"/>
                <w:b/>
                <w:lang w:eastAsia="en-US"/>
              </w:rPr>
            </w:pPr>
            <w:r w:rsidRPr="00BB45A7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Uprawnienia z art. 15-21 ogólnego rozporządzenia o ochronie danych: </w:t>
            </w:r>
            <w:r w:rsidRPr="00BB45A7">
              <w:rPr>
                <w:rFonts w:ascii="Arial" w:hAnsi="Arial" w:cs="Arial"/>
                <w:sz w:val="22"/>
                <w:szCs w:val="22"/>
                <w:lang w:eastAsia="en-US"/>
              </w:rPr>
              <w:t>Posiada Pan/Pani prawo dostępu do treści swoich danych oraz prawo ich sprostowania, a także prawo do usunięcia, ograniczenia przetwarzania, prawo do przenoszenia danych, prawo wniesienia sprzeciwu wobec przetwarzania.</w:t>
            </w:r>
          </w:p>
          <w:p w:rsidR="00BB45A7" w:rsidRPr="00BB45A7" w:rsidRDefault="00BB45A7" w:rsidP="009F598B">
            <w:pPr>
              <w:jc w:val="both"/>
              <w:rPr>
                <w:rFonts w:ascii="Arial" w:hAnsi="Arial" w:cs="Arial"/>
                <w:b/>
                <w:lang w:eastAsia="en-US"/>
              </w:rPr>
            </w:pPr>
            <w:r w:rsidRPr="00BB45A7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Prawo do wniesienia skargi: </w:t>
            </w:r>
            <w:r w:rsidRPr="00BB45A7">
              <w:rPr>
                <w:rFonts w:ascii="Arial" w:hAnsi="Arial" w:cs="Arial"/>
                <w:sz w:val="22"/>
                <w:szCs w:val="22"/>
                <w:lang w:eastAsia="en-US"/>
              </w:rPr>
              <w:t>Ma Pan/Pani prawo wniesienia skargi do Prezesa Urzędu Ochrony Danych Osobowych gdy uzna Pani/Pan, iż przetwarzanie Pani/Pana danych osobowych przez Administratora narusza przepisy ogólnego rozporządzenia o ochronie danych osobowych z dnia 27 kwietnia 2016 r.</w:t>
            </w:r>
          </w:p>
          <w:p w:rsidR="00BB45A7" w:rsidRPr="00BB45A7" w:rsidRDefault="00BB45A7" w:rsidP="009F598B">
            <w:pPr>
              <w:jc w:val="both"/>
              <w:rPr>
                <w:rFonts w:ascii="Arial" w:hAnsi="Arial" w:cs="Arial"/>
                <w:b/>
                <w:lang w:eastAsia="en-US"/>
              </w:rPr>
            </w:pPr>
            <w:r w:rsidRPr="00BB45A7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Źródło pochodzenia danych osobowych: </w:t>
            </w:r>
            <w:r w:rsidRPr="00BB45A7">
              <w:rPr>
                <w:rFonts w:ascii="Arial" w:hAnsi="Arial" w:cs="Arial"/>
                <w:sz w:val="22"/>
                <w:szCs w:val="22"/>
                <w:lang w:eastAsia="en-US"/>
              </w:rPr>
              <w:t>Pracodawca/Zleceniodawca/Zamawiający</w:t>
            </w:r>
          </w:p>
          <w:p w:rsidR="00BB45A7" w:rsidRPr="00BB45A7" w:rsidRDefault="00BB45A7" w:rsidP="009F598B">
            <w:pPr>
              <w:jc w:val="both"/>
              <w:rPr>
                <w:rFonts w:ascii="Arial" w:hAnsi="Arial" w:cs="Arial"/>
                <w:b/>
                <w:lang w:eastAsia="en-US"/>
              </w:rPr>
            </w:pPr>
            <w:r w:rsidRPr="00BB45A7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Informacja o zautomatyzowanym podejmowaniu decyzji </w:t>
            </w:r>
            <w:r w:rsidRPr="00BB45A7">
              <w:rPr>
                <w:rFonts w:ascii="Arial" w:hAnsi="Arial" w:cs="Arial"/>
                <w:sz w:val="22"/>
                <w:szCs w:val="22"/>
                <w:lang w:eastAsia="en-US"/>
              </w:rPr>
              <w:t>Pani/Pana dane nie będą przetwarzane w sposób zautomatyzowany, w tym w oparciu o profilowanie.</w:t>
            </w:r>
          </w:p>
        </w:tc>
      </w:tr>
    </w:tbl>
    <w:p w:rsidR="00777CE8" w:rsidRPr="00CD371E" w:rsidRDefault="00777CE8" w:rsidP="00BB45A7">
      <w:pPr>
        <w:jc w:val="right"/>
        <w:rPr>
          <w:rFonts w:ascii="Calibri" w:hAnsi="Calibri" w:cs="Calibri"/>
          <w:b/>
          <w:lang w:eastAsia="en-US"/>
        </w:rPr>
      </w:pPr>
    </w:p>
    <w:sectPr w:rsidR="00777CE8" w:rsidRPr="00CD371E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4AE8BC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4E9C3AA0" w16cex:dateUtc="2023-09-14T13:1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4AE8BC5" w16cid:durableId="4E9C3AA0"/>
</w16cid:commentsId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E7C9F"/>
    <w:multiLevelType w:val="hybridMultilevel"/>
    <w:tmpl w:val="43F68284"/>
    <w:lvl w:ilvl="0" w:tplc="04150011">
      <w:start w:val="1"/>
      <w:numFmt w:val="decimal"/>
      <w:lvlText w:val="%1)"/>
      <w:lvlJc w:val="left"/>
      <w:pPr>
        <w:ind w:left="1080" w:hanging="360"/>
      </w:pPr>
      <w:rPr>
        <w:color w:val="auto"/>
      </w:rPr>
    </w:lvl>
    <w:lvl w:ilvl="1" w:tplc="0415000F">
      <w:start w:val="1"/>
      <w:numFmt w:val="decimal"/>
      <w:lvlText w:val="%2."/>
      <w:lvlJc w:val="left"/>
      <w:pPr>
        <w:ind w:left="180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10124C"/>
    <w:multiLevelType w:val="multilevel"/>
    <w:tmpl w:val="B982445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E3D40DF"/>
    <w:multiLevelType w:val="hybridMultilevel"/>
    <w:tmpl w:val="87FAE946"/>
    <w:lvl w:ilvl="0" w:tplc="9FA05EB6">
      <w:start w:val="1"/>
      <w:numFmt w:val="decimal"/>
      <w:lvlText w:val="%1."/>
      <w:lvlJc w:val="left"/>
      <w:pPr>
        <w:ind w:left="45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F11081E"/>
    <w:multiLevelType w:val="hybridMultilevel"/>
    <w:tmpl w:val="8076BE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5628C53A">
      <w:start w:val="1"/>
      <w:numFmt w:val="decimal"/>
      <w:lvlText w:val="%2)"/>
      <w:lvlJc w:val="left"/>
      <w:pPr>
        <w:ind w:left="1440" w:hanging="360"/>
      </w:pPr>
      <w:rPr>
        <w:rFonts w:asciiTheme="minorHAnsi" w:eastAsia="Times New Roman" w:hAnsiTheme="minorHAnsi" w:cs="Times New Roman"/>
      </w:rPr>
    </w:lvl>
    <w:lvl w:ilvl="2" w:tplc="294C920E">
      <w:start w:val="1"/>
      <w:numFmt w:val="decimal"/>
      <w:lvlText w:val="%3)"/>
      <w:lvlJc w:val="left"/>
      <w:pPr>
        <w:ind w:left="2340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00D3C9D"/>
    <w:multiLevelType w:val="hybridMultilevel"/>
    <w:tmpl w:val="0E5C2C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4FC0B0E"/>
    <w:multiLevelType w:val="multilevel"/>
    <w:tmpl w:val="C1E036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decimal"/>
      <w:lvlText w:val="%3."/>
      <w:lvlJc w:val="left"/>
      <w:pPr>
        <w:tabs>
          <w:tab w:val="num" w:pos="1876"/>
        </w:tabs>
        <w:ind w:left="1876" w:hanging="36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decimal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decimal"/>
      <w:lvlText w:val="%6."/>
      <w:lvlJc w:val="left"/>
      <w:pPr>
        <w:tabs>
          <w:tab w:val="num" w:pos="4036"/>
        </w:tabs>
        <w:ind w:left="4036" w:hanging="36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decimal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decimal"/>
      <w:lvlText w:val="%9."/>
      <w:lvlJc w:val="left"/>
      <w:pPr>
        <w:tabs>
          <w:tab w:val="num" w:pos="6196"/>
        </w:tabs>
        <w:ind w:left="6196" w:hanging="360"/>
      </w:pPr>
    </w:lvl>
  </w:abstractNum>
  <w:abstractNum w:abstractNumId="6">
    <w:nsid w:val="2A9F3E73"/>
    <w:multiLevelType w:val="hybridMultilevel"/>
    <w:tmpl w:val="E5BC0CFA"/>
    <w:name w:val="WW8Num72"/>
    <w:lvl w:ilvl="0" w:tplc="45EA6F46">
      <w:start w:val="1"/>
      <w:numFmt w:val="decimal"/>
      <w:lvlText w:val="%1)"/>
      <w:lvlJc w:val="left"/>
      <w:pPr>
        <w:ind w:left="1130" w:hanging="360"/>
      </w:pPr>
      <w:rPr>
        <w:rFonts w:ascii="Times New Roman" w:eastAsia="Calibr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50" w:hanging="360"/>
      </w:pPr>
    </w:lvl>
    <w:lvl w:ilvl="2" w:tplc="0415001B" w:tentative="1">
      <w:start w:val="1"/>
      <w:numFmt w:val="lowerRoman"/>
      <w:lvlText w:val="%3."/>
      <w:lvlJc w:val="right"/>
      <w:pPr>
        <w:ind w:left="2570" w:hanging="180"/>
      </w:pPr>
    </w:lvl>
    <w:lvl w:ilvl="3" w:tplc="0415000F" w:tentative="1">
      <w:start w:val="1"/>
      <w:numFmt w:val="decimal"/>
      <w:lvlText w:val="%4."/>
      <w:lvlJc w:val="left"/>
      <w:pPr>
        <w:ind w:left="3290" w:hanging="360"/>
      </w:pPr>
    </w:lvl>
    <w:lvl w:ilvl="4" w:tplc="04150019" w:tentative="1">
      <w:start w:val="1"/>
      <w:numFmt w:val="lowerLetter"/>
      <w:lvlText w:val="%5."/>
      <w:lvlJc w:val="left"/>
      <w:pPr>
        <w:ind w:left="4010" w:hanging="360"/>
      </w:pPr>
    </w:lvl>
    <w:lvl w:ilvl="5" w:tplc="0415001B" w:tentative="1">
      <w:start w:val="1"/>
      <w:numFmt w:val="lowerRoman"/>
      <w:lvlText w:val="%6."/>
      <w:lvlJc w:val="right"/>
      <w:pPr>
        <w:ind w:left="4730" w:hanging="180"/>
      </w:pPr>
    </w:lvl>
    <w:lvl w:ilvl="6" w:tplc="0415000F" w:tentative="1">
      <w:start w:val="1"/>
      <w:numFmt w:val="decimal"/>
      <w:lvlText w:val="%7."/>
      <w:lvlJc w:val="left"/>
      <w:pPr>
        <w:ind w:left="5450" w:hanging="360"/>
      </w:pPr>
    </w:lvl>
    <w:lvl w:ilvl="7" w:tplc="04150019" w:tentative="1">
      <w:start w:val="1"/>
      <w:numFmt w:val="lowerLetter"/>
      <w:lvlText w:val="%8."/>
      <w:lvlJc w:val="left"/>
      <w:pPr>
        <w:ind w:left="6170" w:hanging="360"/>
      </w:pPr>
    </w:lvl>
    <w:lvl w:ilvl="8" w:tplc="0415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7">
    <w:nsid w:val="44D96ADD"/>
    <w:multiLevelType w:val="multilevel"/>
    <w:tmpl w:val="FED01C4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4A92137A"/>
    <w:multiLevelType w:val="hybridMultilevel"/>
    <w:tmpl w:val="A4E0A4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4771AB0"/>
    <w:multiLevelType w:val="hybridMultilevel"/>
    <w:tmpl w:val="13EA46E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8E813A9"/>
    <w:multiLevelType w:val="hybridMultilevel"/>
    <w:tmpl w:val="681422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8DF2091C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97B0CC5"/>
    <w:multiLevelType w:val="hybridMultilevel"/>
    <w:tmpl w:val="4C1072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15C5A57"/>
    <w:multiLevelType w:val="multilevel"/>
    <w:tmpl w:val="29B2DCDA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4667423"/>
    <w:multiLevelType w:val="multilevel"/>
    <w:tmpl w:val="754A14C2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75C96811"/>
    <w:multiLevelType w:val="hybridMultilevel"/>
    <w:tmpl w:val="5900CD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B082D10"/>
    <w:multiLevelType w:val="multilevel"/>
    <w:tmpl w:val="01A8DEBA"/>
    <w:lvl w:ilvl="0">
      <w:start w:val="1"/>
      <w:numFmt w:val="decimal"/>
      <w:lvlText w:val="%1)"/>
      <w:lvlJc w:val="left"/>
      <w:pPr>
        <w:ind w:left="360" w:hanging="360"/>
      </w:pPr>
      <w:rPr>
        <w:rFonts w:asciiTheme="minorHAnsi" w:eastAsia="Times New Roman" w:hAnsiTheme="minorHAnsi"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0"/>
  </w:num>
  <w:num w:numId="17">
    <w:abstractNumId w:val="9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na Stackiewicz">
    <w15:presenceInfo w15:providerId="None" w15:userId="Anna Stackiewicz"/>
  </w15:person>
  <w15:person w15:author="Marek Jaskiewicz">
    <w15:presenceInfo w15:providerId="Windows Live" w15:userId="df3b623e53f1a3bd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213D2"/>
    <w:rsid w:val="000C510D"/>
    <w:rsid w:val="000D65BF"/>
    <w:rsid w:val="000E6997"/>
    <w:rsid w:val="001177AF"/>
    <w:rsid w:val="00123F8E"/>
    <w:rsid w:val="001A3679"/>
    <w:rsid w:val="001D5EE6"/>
    <w:rsid w:val="002213D2"/>
    <w:rsid w:val="00224661"/>
    <w:rsid w:val="00224F4A"/>
    <w:rsid w:val="00284591"/>
    <w:rsid w:val="00301611"/>
    <w:rsid w:val="00330308"/>
    <w:rsid w:val="00363992"/>
    <w:rsid w:val="003D4A96"/>
    <w:rsid w:val="003E664B"/>
    <w:rsid w:val="0048488C"/>
    <w:rsid w:val="00490453"/>
    <w:rsid w:val="0049088D"/>
    <w:rsid w:val="00575B07"/>
    <w:rsid w:val="00582198"/>
    <w:rsid w:val="005F6C02"/>
    <w:rsid w:val="006F5ECF"/>
    <w:rsid w:val="00713D76"/>
    <w:rsid w:val="00745217"/>
    <w:rsid w:val="00777CE8"/>
    <w:rsid w:val="009A27E5"/>
    <w:rsid w:val="00AA35F5"/>
    <w:rsid w:val="00AD3E0E"/>
    <w:rsid w:val="00AE0D6A"/>
    <w:rsid w:val="00AF6EA8"/>
    <w:rsid w:val="00B079B8"/>
    <w:rsid w:val="00BB45A7"/>
    <w:rsid w:val="00BD4E8B"/>
    <w:rsid w:val="00BE1C3F"/>
    <w:rsid w:val="00BF6639"/>
    <w:rsid w:val="00C31EE4"/>
    <w:rsid w:val="00CD371E"/>
    <w:rsid w:val="00D45743"/>
    <w:rsid w:val="00DB2E94"/>
    <w:rsid w:val="00DC3031"/>
    <w:rsid w:val="00DC33D7"/>
    <w:rsid w:val="00DE5F9B"/>
    <w:rsid w:val="00E20D67"/>
    <w:rsid w:val="00E45CC6"/>
    <w:rsid w:val="00E966F9"/>
    <w:rsid w:val="00EC62D7"/>
    <w:rsid w:val="00ED6C87"/>
    <w:rsid w:val="00F278F7"/>
    <w:rsid w:val="00F42517"/>
    <w:rsid w:val="00F6240F"/>
    <w:rsid w:val="00F66984"/>
    <w:rsid w:val="00F731E7"/>
    <w:rsid w:val="00FB0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213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3F8E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23F8E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23F8E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3F8E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3F8E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23F8E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3F8E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23F8E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3F8E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3F8E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123F8E"/>
    <w:rPr>
      <w:caps/>
      <w:color w:val="632423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23F8E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23F8E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23F8E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23F8E"/>
    <w:rPr>
      <w:rFonts w:eastAsiaTheme="majorEastAsia" w:cstheme="majorBidi"/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3F8E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123F8E"/>
    <w:rPr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qFormat/>
    <w:rsid w:val="00123F8E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ytuZnak">
    <w:name w:val="Tytuł Znak"/>
    <w:basedOn w:val="Domylnaczcionkaakapitu"/>
    <w:link w:val="Tytu"/>
    <w:rsid w:val="00123F8E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23F8E"/>
    <w:pPr>
      <w:spacing w:after="560"/>
      <w:jc w:val="center"/>
    </w:pPr>
    <w:rPr>
      <w:caps/>
      <w:spacing w:val="20"/>
      <w:sz w:val="18"/>
      <w:szCs w:val="18"/>
    </w:rPr>
  </w:style>
  <w:style w:type="character" w:customStyle="1" w:styleId="PodtytuZnak">
    <w:name w:val="Podtytuł Znak"/>
    <w:basedOn w:val="Domylnaczcionkaakapitu"/>
    <w:link w:val="Podtytu"/>
    <w:uiPriority w:val="11"/>
    <w:rsid w:val="00123F8E"/>
    <w:rPr>
      <w:rFonts w:eastAsiaTheme="majorEastAsia" w:cstheme="majorBidi"/>
      <w:caps/>
      <w:spacing w:val="20"/>
      <w:sz w:val="18"/>
      <w:szCs w:val="18"/>
    </w:rPr>
  </w:style>
  <w:style w:type="character" w:styleId="Pogrubienie">
    <w:name w:val="Strong"/>
    <w:uiPriority w:val="22"/>
    <w:qFormat/>
    <w:rsid w:val="00123F8E"/>
    <w:rPr>
      <w:b/>
      <w:bCs/>
      <w:color w:val="943634" w:themeColor="accent2" w:themeShade="BF"/>
      <w:spacing w:val="5"/>
    </w:rPr>
  </w:style>
  <w:style w:type="character" w:styleId="Uwydatnienie">
    <w:name w:val="Emphasis"/>
    <w:uiPriority w:val="20"/>
    <w:qFormat/>
    <w:rsid w:val="00123F8E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123F8E"/>
  </w:style>
  <w:style w:type="character" w:customStyle="1" w:styleId="BezodstpwZnak">
    <w:name w:val="Bez odstępów Znak"/>
    <w:basedOn w:val="Domylnaczcionkaakapitu"/>
    <w:link w:val="Bezodstpw"/>
    <w:uiPriority w:val="1"/>
    <w:rsid w:val="00123F8E"/>
  </w:style>
  <w:style w:type="paragraph" w:styleId="Akapitzlist">
    <w:name w:val="List Paragraph"/>
    <w:basedOn w:val="Normalny"/>
    <w:uiPriority w:val="34"/>
    <w:qFormat/>
    <w:rsid w:val="00123F8E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123F8E"/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123F8E"/>
    <w:rPr>
      <w:rFonts w:eastAsiaTheme="majorEastAsia" w:cstheme="majorBidi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3F8E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23F8E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123F8E"/>
    <w:rPr>
      <w:i/>
      <w:iCs/>
    </w:rPr>
  </w:style>
  <w:style w:type="character" w:styleId="Wyrnienieintensywne">
    <w:name w:val="Intense Emphasis"/>
    <w:uiPriority w:val="21"/>
    <w:qFormat/>
    <w:rsid w:val="00123F8E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123F8E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woanieintensywne">
    <w:name w:val="Intense Reference"/>
    <w:uiPriority w:val="32"/>
    <w:qFormat/>
    <w:rsid w:val="00123F8E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Tytuksiki">
    <w:name w:val="Book Title"/>
    <w:uiPriority w:val="33"/>
    <w:qFormat/>
    <w:rsid w:val="00123F8E"/>
    <w:rPr>
      <w:caps/>
      <w:color w:val="622423" w:themeColor="accent2" w:themeShade="7F"/>
      <w:spacing w:val="5"/>
      <w:u w:color="622423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23F8E"/>
    <w:pPr>
      <w:outlineLvl w:val="9"/>
    </w:pPr>
  </w:style>
  <w:style w:type="paragraph" w:styleId="Tekstpodstawowy">
    <w:name w:val="Body Text"/>
    <w:basedOn w:val="Normalny"/>
    <w:link w:val="TekstpodstawowyZnak"/>
    <w:semiHidden/>
    <w:unhideWhenUsed/>
    <w:rsid w:val="002213D2"/>
    <w:pPr>
      <w:suppressAutoHyphens/>
      <w:spacing w:after="120"/>
    </w:pPr>
    <w:rPr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2213D2"/>
    <w:rPr>
      <w:rFonts w:ascii="Times New Roman" w:eastAsia="Times New Roman" w:hAnsi="Times New Roman" w:cs="Times New Roman"/>
      <w:sz w:val="20"/>
      <w:szCs w:val="20"/>
      <w:lang w:val="pl-PL" w:eastAsia="ar-SA" w:bidi="ar-SA"/>
    </w:rPr>
  </w:style>
  <w:style w:type="paragraph" w:customStyle="1" w:styleId="Default">
    <w:name w:val="Default"/>
    <w:rsid w:val="002213D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pl-PL" w:bidi="ar-SA"/>
    </w:rPr>
  </w:style>
  <w:style w:type="paragraph" w:styleId="Tekstpodstawowywcity2">
    <w:name w:val="Body Text Indent 2"/>
    <w:basedOn w:val="Normalny"/>
    <w:link w:val="Tekstpodstawowywcity2Znak"/>
    <w:unhideWhenUsed/>
    <w:rsid w:val="00777CE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77CE8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character" w:styleId="Hipercze">
    <w:name w:val="Hyperlink"/>
    <w:uiPriority w:val="99"/>
    <w:rsid w:val="00777CE8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E699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6997"/>
    <w:rPr>
      <w:rFonts w:ascii="Segoe UI" w:eastAsia="Times New Roman" w:hAnsi="Segoe UI" w:cs="Segoe UI"/>
      <w:sz w:val="18"/>
      <w:szCs w:val="18"/>
      <w:lang w:val="pl-PL" w:eastAsia="pl-PL" w:bidi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4521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4521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5217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4521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5217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customStyle="1" w:styleId="Tekstpodstawowywcity21">
    <w:name w:val="Tekst podstawowy wcięty 21"/>
    <w:basedOn w:val="Normalny"/>
    <w:rsid w:val="00ED6C87"/>
    <w:pPr>
      <w:suppressAutoHyphens/>
      <w:ind w:left="360"/>
    </w:pPr>
    <w:rPr>
      <w:rFonts w:ascii="Arial" w:hAnsi="Arial" w:cs="Arial"/>
      <w:sz w:val="22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990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od@szpzlo.pl" TargetMode="External"/><Relationship Id="rId5" Type="http://schemas.openxmlformats.org/officeDocument/2006/relationships/webSettings" Target="webSettings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2E3E72-46C1-47E6-847B-00827FB61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8</Pages>
  <Words>3240</Words>
  <Characters>19445</Characters>
  <Application>Microsoft Office Word</Application>
  <DocSecurity>0</DocSecurity>
  <Lines>162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malgorzata.pregowska</cp:lastModifiedBy>
  <cp:revision>20</cp:revision>
  <dcterms:created xsi:type="dcterms:W3CDTF">2021-09-29T09:54:00Z</dcterms:created>
  <dcterms:modified xsi:type="dcterms:W3CDTF">2023-10-06T11:11:00Z</dcterms:modified>
</cp:coreProperties>
</file>